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1AAF" w14:textId="1173AF2D" w:rsidR="00F846D4" w:rsidRPr="00276D4F" w:rsidRDefault="00261649" w:rsidP="00BD4EC9">
      <w:pPr>
        <w:jc w:val="center"/>
        <w:rPr>
          <w:color w:val="7F7F7F" w:themeColor="text1" w:themeTint="80"/>
        </w:rPr>
      </w:pPr>
      <w:bookmarkStart w:id="0" w:name="_Hlk4508921"/>
      <w:bookmarkStart w:id="1" w:name="_Hlk4509395"/>
      <w:bookmarkStart w:id="2" w:name="_Hlk4509936"/>
      <w:bookmarkEnd w:id="0"/>
      <w:r>
        <w:rPr>
          <w:b/>
          <w:noProof/>
          <w:sz w:val="36"/>
          <w:szCs w:val="36"/>
          <w:lang w:val="en-US" w:eastAsia="en-US"/>
        </w:rPr>
        <w:drawing>
          <wp:inline distT="0" distB="0" distL="0" distR="0" wp14:anchorId="2937A308" wp14:editId="56763FA0">
            <wp:extent cx="2190307" cy="2204070"/>
            <wp:effectExtent l="0" t="0" r="635"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095" cy="2224989"/>
                    </a:xfrm>
                    <a:prstGeom prst="rect">
                      <a:avLst/>
                    </a:prstGeom>
                  </pic:spPr>
                </pic:pic>
              </a:graphicData>
            </a:graphic>
          </wp:inline>
        </w:drawing>
      </w:r>
    </w:p>
    <w:p w14:paraId="73669093" w14:textId="77777777" w:rsidR="00F846D4" w:rsidRPr="00C836ED" w:rsidRDefault="00F846D4" w:rsidP="00BD4EC9">
      <w:pPr>
        <w:jc w:val="center"/>
        <w:rPr>
          <w:b/>
          <w:sz w:val="36"/>
          <w:szCs w:val="36"/>
        </w:rPr>
      </w:pPr>
    </w:p>
    <w:p w14:paraId="40C551E9" w14:textId="77777777" w:rsidR="00F846D4" w:rsidRPr="00C836ED" w:rsidRDefault="00F846D4" w:rsidP="00BD4EC9">
      <w:pPr>
        <w:jc w:val="center"/>
        <w:rPr>
          <w:b/>
          <w:sz w:val="36"/>
          <w:szCs w:val="36"/>
        </w:rPr>
      </w:pPr>
      <w:r w:rsidRPr="00C836ED">
        <w:rPr>
          <w:b/>
          <w:sz w:val="36"/>
          <w:szCs w:val="36"/>
        </w:rPr>
        <w:t>T.C.</w:t>
      </w:r>
    </w:p>
    <w:p w14:paraId="6CE430E2" w14:textId="77777777" w:rsidR="007F3265" w:rsidRPr="00BB7D78" w:rsidRDefault="007F3265" w:rsidP="00BD4EC9">
      <w:pPr>
        <w:jc w:val="center"/>
        <w:rPr>
          <w:b/>
          <w:sz w:val="32"/>
          <w:szCs w:val="32"/>
        </w:rPr>
      </w:pPr>
      <w:r w:rsidRPr="00BB7D78">
        <w:rPr>
          <w:b/>
          <w:sz w:val="32"/>
          <w:szCs w:val="32"/>
        </w:rPr>
        <w:t>ESKİŞEHİR TEKNİK ÜNİVERSİTESİ</w:t>
      </w:r>
    </w:p>
    <w:p w14:paraId="0B8FB1C4" w14:textId="7B37A09C" w:rsidR="00F846D4" w:rsidRPr="00BB7D78" w:rsidRDefault="00F846D4" w:rsidP="00BB7D78">
      <w:pPr>
        <w:jc w:val="center"/>
        <w:rPr>
          <w:b/>
          <w:sz w:val="32"/>
          <w:szCs w:val="32"/>
        </w:rPr>
      </w:pPr>
      <w:r w:rsidRPr="00BB7D78">
        <w:rPr>
          <w:b/>
          <w:sz w:val="32"/>
          <w:szCs w:val="32"/>
        </w:rPr>
        <w:t>MÜHENDİSLİK FAKÜLTESİ</w:t>
      </w:r>
    </w:p>
    <w:p w14:paraId="0AA06383" w14:textId="2723DEB6" w:rsidR="00BB7D78" w:rsidRPr="00BB7D78" w:rsidRDefault="00FD1E31" w:rsidP="00BB7D78">
      <w:pPr>
        <w:autoSpaceDE w:val="0"/>
        <w:autoSpaceDN w:val="0"/>
        <w:adjustRightInd w:val="0"/>
        <w:jc w:val="center"/>
        <w:rPr>
          <w:b/>
          <w:sz w:val="32"/>
          <w:szCs w:val="32"/>
        </w:rPr>
      </w:pPr>
      <w:r>
        <w:rPr>
          <w:b/>
          <w:sz w:val="32"/>
          <w:szCs w:val="32"/>
        </w:rPr>
        <w:t>BİLGİSAYAR</w:t>
      </w:r>
      <w:r w:rsidR="00BB7D78" w:rsidRPr="00BB7D78">
        <w:rPr>
          <w:b/>
          <w:sz w:val="32"/>
          <w:szCs w:val="32"/>
        </w:rPr>
        <w:t xml:space="preserve"> MÜHENDİSLİĞİ BÖLÜMÜ</w:t>
      </w:r>
    </w:p>
    <w:p w14:paraId="20196E12" w14:textId="77777777" w:rsidR="00BB7D78" w:rsidRPr="00BB7D78" w:rsidRDefault="00BB7D78" w:rsidP="00BB7D78">
      <w:pPr>
        <w:jc w:val="center"/>
        <w:rPr>
          <w:b/>
          <w:sz w:val="36"/>
          <w:szCs w:val="36"/>
        </w:rPr>
      </w:pPr>
    </w:p>
    <w:p w14:paraId="22A35DF5" w14:textId="363A0C91" w:rsidR="00F846D4" w:rsidRDefault="00F846D4" w:rsidP="00BD4EC9">
      <w:pPr>
        <w:pStyle w:val="stBilgi"/>
        <w:jc w:val="center"/>
        <w:rPr>
          <w:sz w:val="36"/>
          <w:szCs w:val="36"/>
        </w:rPr>
      </w:pPr>
    </w:p>
    <w:p w14:paraId="6C00FA07" w14:textId="77777777" w:rsidR="00BD4EC9" w:rsidRPr="006E1BDC" w:rsidRDefault="00BD4EC9" w:rsidP="00BD4EC9">
      <w:pPr>
        <w:pStyle w:val="stBilgi"/>
        <w:jc w:val="center"/>
        <w:rPr>
          <w:sz w:val="32"/>
          <w:szCs w:val="32"/>
        </w:rPr>
      </w:pPr>
    </w:p>
    <w:p w14:paraId="70584ADB" w14:textId="77777777" w:rsidR="00F846D4" w:rsidRPr="006E1BDC" w:rsidRDefault="00F846D4" w:rsidP="00BD4EC9">
      <w:pPr>
        <w:pStyle w:val="stBilgi"/>
        <w:jc w:val="center"/>
        <w:rPr>
          <w:sz w:val="32"/>
          <w:szCs w:val="32"/>
        </w:rPr>
      </w:pPr>
    </w:p>
    <w:p w14:paraId="063C9F02" w14:textId="77777777" w:rsidR="00F846D4" w:rsidRPr="006E1BDC" w:rsidRDefault="00F846D4" w:rsidP="00BD4EC9">
      <w:pPr>
        <w:jc w:val="center"/>
        <w:rPr>
          <w:b/>
          <w:sz w:val="32"/>
          <w:szCs w:val="32"/>
        </w:rPr>
      </w:pPr>
    </w:p>
    <w:p w14:paraId="5EACD57C" w14:textId="4C353FCB" w:rsidR="00F846D4" w:rsidRPr="006E1BDC" w:rsidRDefault="00FD1E31" w:rsidP="00BD4EC9">
      <w:pPr>
        <w:jc w:val="center"/>
        <w:rPr>
          <w:b/>
          <w:sz w:val="32"/>
          <w:szCs w:val="32"/>
        </w:rPr>
      </w:pPr>
      <w:r>
        <w:rPr>
          <w:b/>
          <w:sz w:val="32"/>
          <w:szCs w:val="32"/>
        </w:rPr>
        <w:t xml:space="preserve">Staj Muafiyet </w:t>
      </w:r>
      <w:r w:rsidR="00F846D4" w:rsidRPr="006E1BDC">
        <w:rPr>
          <w:b/>
          <w:sz w:val="32"/>
          <w:szCs w:val="32"/>
        </w:rPr>
        <w:t>Raporu</w:t>
      </w:r>
    </w:p>
    <w:p w14:paraId="7D2CC26A" w14:textId="31DD3A6B" w:rsidR="00BB7D78" w:rsidRDefault="00BB7D78" w:rsidP="00BD4EC9">
      <w:pPr>
        <w:jc w:val="center"/>
        <w:rPr>
          <w:b/>
          <w:sz w:val="32"/>
          <w:szCs w:val="32"/>
        </w:rPr>
      </w:pPr>
    </w:p>
    <w:p w14:paraId="0F16F563" w14:textId="7ED09A9F" w:rsidR="00FD1E31" w:rsidRDefault="00FD1E31" w:rsidP="00BD4EC9">
      <w:pPr>
        <w:jc w:val="center"/>
        <w:rPr>
          <w:b/>
          <w:sz w:val="32"/>
          <w:szCs w:val="32"/>
        </w:rPr>
      </w:pPr>
    </w:p>
    <w:p w14:paraId="23C8C6CA" w14:textId="77777777" w:rsidR="00FD1E31" w:rsidRPr="006E1BDC" w:rsidRDefault="00FD1E31" w:rsidP="00BD4EC9">
      <w:pPr>
        <w:jc w:val="center"/>
        <w:rPr>
          <w:b/>
          <w:sz w:val="32"/>
          <w:szCs w:val="32"/>
        </w:rPr>
      </w:pPr>
    </w:p>
    <w:p w14:paraId="55303A51" w14:textId="77777777" w:rsidR="00BD4EC9" w:rsidRPr="006E1BDC" w:rsidRDefault="00BD4EC9" w:rsidP="00BD4EC9">
      <w:pPr>
        <w:rPr>
          <w:b/>
          <w:sz w:val="32"/>
          <w:szCs w:val="32"/>
        </w:rPr>
      </w:pPr>
    </w:p>
    <w:p w14:paraId="4576A151" w14:textId="77777777" w:rsidR="00F846D4" w:rsidRPr="006E1BDC" w:rsidRDefault="00F846D4" w:rsidP="00BD4EC9">
      <w:pPr>
        <w:jc w:val="center"/>
        <w:rPr>
          <w:b/>
          <w:sz w:val="32"/>
          <w:szCs w:val="32"/>
        </w:rPr>
      </w:pPr>
    </w:p>
    <w:p w14:paraId="73177E02" w14:textId="4E45CD0C" w:rsidR="00F846D4" w:rsidRPr="006E1BDC" w:rsidRDefault="006E1BDC" w:rsidP="006E1BDC">
      <w:pPr>
        <w:jc w:val="center"/>
        <w:rPr>
          <w:b/>
          <w:sz w:val="32"/>
          <w:szCs w:val="32"/>
        </w:rPr>
      </w:pPr>
      <w:r w:rsidRPr="006E1BDC">
        <w:rPr>
          <w:color w:val="D9D9D9" w:themeColor="background1" w:themeShade="D9"/>
          <w:sz w:val="28"/>
          <w:szCs w:val="28"/>
        </w:rPr>
        <w:t>(Times New Roman Kalın 1</w:t>
      </w:r>
      <w:r>
        <w:rPr>
          <w:color w:val="D9D9D9" w:themeColor="background1" w:themeShade="D9"/>
          <w:sz w:val="28"/>
          <w:szCs w:val="28"/>
        </w:rPr>
        <w:t>4</w:t>
      </w:r>
      <w:r w:rsidRPr="006E1BDC">
        <w:rPr>
          <w:color w:val="D9D9D9" w:themeColor="background1" w:themeShade="D9"/>
          <w:sz w:val="28"/>
          <w:szCs w:val="28"/>
        </w:rPr>
        <w:t xml:space="preserve"> Font)</w:t>
      </w:r>
    </w:p>
    <w:tbl>
      <w:tblPr>
        <w:tblStyle w:val="TabloKlavuz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111"/>
      </w:tblGrid>
      <w:tr w:rsidR="00BB7D78" w:rsidRPr="006E1BDC" w14:paraId="7CB13F51" w14:textId="77777777" w:rsidTr="006E1BDC">
        <w:tc>
          <w:tcPr>
            <w:tcW w:w="3686" w:type="dxa"/>
          </w:tcPr>
          <w:p w14:paraId="7A02631F" w14:textId="7CDD27CF" w:rsidR="00BB7D78" w:rsidRPr="006E1BDC" w:rsidRDefault="00BB7D78" w:rsidP="00BB7D78">
            <w:pPr>
              <w:autoSpaceDE w:val="0"/>
              <w:autoSpaceDN w:val="0"/>
              <w:adjustRightInd w:val="0"/>
              <w:rPr>
                <w:b/>
                <w:sz w:val="28"/>
                <w:szCs w:val="28"/>
              </w:rPr>
            </w:pPr>
            <w:r w:rsidRPr="006E1BDC">
              <w:rPr>
                <w:rFonts w:eastAsia="TimesNewRoman"/>
                <w:b/>
                <w:sz w:val="28"/>
                <w:szCs w:val="28"/>
              </w:rPr>
              <w:t>Öğrencinin Adı-Soyadı</w:t>
            </w:r>
          </w:p>
        </w:tc>
        <w:tc>
          <w:tcPr>
            <w:tcW w:w="4111" w:type="dxa"/>
          </w:tcPr>
          <w:p w14:paraId="48A1A7DA" w14:textId="1D3D2875" w:rsidR="00BB7D78" w:rsidRPr="006E1BDC" w:rsidRDefault="00BB7D78" w:rsidP="00BB7D78">
            <w:pPr>
              <w:autoSpaceDE w:val="0"/>
              <w:autoSpaceDN w:val="0"/>
              <w:adjustRightInd w:val="0"/>
              <w:rPr>
                <w:b/>
                <w:sz w:val="28"/>
                <w:szCs w:val="28"/>
              </w:rPr>
            </w:pPr>
            <w:r w:rsidRPr="006E1BDC">
              <w:rPr>
                <w:b/>
                <w:sz w:val="28"/>
                <w:szCs w:val="28"/>
              </w:rPr>
              <w:t xml:space="preserve">: </w:t>
            </w:r>
          </w:p>
        </w:tc>
      </w:tr>
      <w:tr w:rsidR="00BB7D78" w:rsidRPr="006E1BDC" w14:paraId="576ADCE1" w14:textId="77777777" w:rsidTr="006E1BDC">
        <w:tc>
          <w:tcPr>
            <w:tcW w:w="3686" w:type="dxa"/>
          </w:tcPr>
          <w:p w14:paraId="36D7008F" w14:textId="3B07FDC6" w:rsidR="00BB7D78" w:rsidRPr="006E1BDC" w:rsidRDefault="006E1BDC" w:rsidP="006E1BDC">
            <w:pPr>
              <w:tabs>
                <w:tab w:val="left" w:pos="708"/>
                <w:tab w:val="left" w:pos="1416"/>
                <w:tab w:val="left" w:pos="2124"/>
                <w:tab w:val="left" w:pos="2832"/>
                <w:tab w:val="left" w:pos="3540"/>
                <w:tab w:val="left" w:pos="4536"/>
                <w:tab w:val="left" w:pos="4678"/>
              </w:tabs>
              <w:autoSpaceDE w:val="0"/>
              <w:autoSpaceDN w:val="0"/>
              <w:adjustRightInd w:val="0"/>
              <w:rPr>
                <w:b/>
                <w:sz w:val="28"/>
                <w:szCs w:val="28"/>
              </w:rPr>
            </w:pPr>
            <w:r w:rsidRPr="006E1BDC">
              <w:rPr>
                <w:rFonts w:eastAsia="TimesNewRoman"/>
                <w:b/>
                <w:sz w:val="28"/>
                <w:szCs w:val="28"/>
              </w:rPr>
              <w:t xml:space="preserve">Öğrencinin </w:t>
            </w:r>
            <w:r w:rsidRPr="006E1BDC">
              <w:rPr>
                <w:b/>
                <w:sz w:val="28"/>
                <w:szCs w:val="28"/>
              </w:rPr>
              <w:t>T.C. Kimlik No.</w:t>
            </w:r>
          </w:p>
        </w:tc>
        <w:tc>
          <w:tcPr>
            <w:tcW w:w="4111" w:type="dxa"/>
          </w:tcPr>
          <w:p w14:paraId="713D4AC8" w14:textId="3C9F7104" w:rsidR="00BB7D78" w:rsidRPr="006E1BDC" w:rsidRDefault="006E1BDC" w:rsidP="00BB7D78">
            <w:pPr>
              <w:autoSpaceDE w:val="0"/>
              <w:autoSpaceDN w:val="0"/>
              <w:adjustRightInd w:val="0"/>
              <w:rPr>
                <w:b/>
                <w:sz w:val="28"/>
                <w:szCs w:val="28"/>
              </w:rPr>
            </w:pPr>
            <w:r w:rsidRPr="006E1BDC">
              <w:rPr>
                <w:b/>
                <w:sz w:val="28"/>
                <w:szCs w:val="28"/>
              </w:rPr>
              <w:t>:</w:t>
            </w:r>
          </w:p>
        </w:tc>
      </w:tr>
      <w:tr w:rsidR="00BB7D78" w:rsidRPr="006E1BDC" w14:paraId="6F2CAB27" w14:textId="77777777" w:rsidTr="006E1BDC">
        <w:tc>
          <w:tcPr>
            <w:tcW w:w="3686" w:type="dxa"/>
          </w:tcPr>
          <w:p w14:paraId="1B45570B" w14:textId="77777777" w:rsidR="00BB7D78" w:rsidRDefault="00BB7D78" w:rsidP="00BB7D78">
            <w:pPr>
              <w:autoSpaceDE w:val="0"/>
              <w:autoSpaceDN w:val="0"/>
              <w:adjustRightInd w:val="0"/>
              <w:rPr>
                <w:b/>
                <w:sz w:val="28"/>
                <w:szCs w:val="28"/>
              </w:rPr>
            </w:pPr>
            <w:r w:rsidRPr="006E1BDC">
              <w:rPr>
                <w:b/>
                <w:sz w:val="28"/>
                <w:szCs w:val="28"/>
              </w:rPr>
              <w:t>Kurum/Kuruluş Adı</w:t>
            </w:r>
          </w:p>
          <w:p w14:paraId="39A89841" w14:textId="3AE9F384" w:rsidR="00CB498F" w:rsidRPr="006E1BDC" w:rsidRDefault="00CB498F" w:rsidP="00BB7D78">
            <w:pPr>
              <w:autoSpaceDE w:val="0"/>
              <w:autoSpaceDN w:val="0"/>
              <w:adjustRightInd w:val="0"/>
              <w:rPr>
                <w:b/>
                <w:sz w:val="28"/>
                <w:szCs w:val="28"/>
              </w:rPr>
            </w:pPr>
            <w:r>
              <w:rPr>
                <w:b/>
                <w:sz w:val="28"/>
                <w:szCs w:val="28"/>
              </w:rPr>
              <w:t>Başlangıç ve Bitiş Tarihleri</w:t>
            </w:r>
          </w:p>
        </w:tc>
        <w:tc>
          <w:tcPr>
            <w:tcW w:w="4111" w:type="dxa"/>
          </w:tcPr>
          <w:p w14:paraId="27A84A96" w14:textId="77777777" w:rsidR="00BB7D78" w:rsidRDefault="006E1BDC" w:rsidP="00BB7D78">
            <w:pPr>
              <w:autoSpaceDE w:val="0"/>
              <w:autoSpaceDN w:val="0"/>
              <w:adjustRightInd w:val="0"/>
              <w:rPr>
                <w:b/>
                <w:sz w:val="28"/>
                <w:szCs w:val="28"/>
              </w:rPr>
            </w:pPr>
            <w:r w:rsidRPr="006E1BDC">
              <w:rPr>
                <w:b/>
                <w:sz w:val="28"/>
                <w:szCs w:val="28"/>
              </w:rPr>
              <w:t>:</w:t>
            </w:r>
          </w:p>
          <w:p w14:paraId="13E5BA67" w14:textId="10C2490A" w:rsidR="00CB498F" w:rsidRPr="006E1BDC" w:rsidRDefault="00CB498F" w:rsidP="00BB7D78">
            <w:pPr>
              <w:autoSpaceDE w:val="0"/>
              <w:autoSpaceDN w:val="0"/>
              <w:adjustRightInd w:val="0"/>
              <w:rPr>
                <w:b/>
                <w:sz w:val="28"/>
                <w:szCs w:val="28"/>
              </w:rPr>
            </w:pPr>
            <w:proofErr w:type="gramStart"/>
            <w:r>
              <w:rPr>
                <w:b/>
                <w:sz w:val="28"/>
                <w:szCs w:val="28"/>
              </w:rPr>
              <w:t>:</w:t>
            </w:r>
            <w:r>
              <w:t xml:space="preserve"> </w:t>
            </w:r>
            <w:r w:rsidRPr="00CB498F">
              <w:rPr>
                <w:b/>
                <w:sz w:val="28"/>
                <w:szCs w:val="28"/>
              </w:rPr>
              <w:t>....</w:t>
            </w:r>
            <w:proofErr w:type="gramEnd"/>
            <w:r w:rsidRPr="00CB498F">
              <w:rPr>
                <w:b/>
                <w:sz w:val="28"/>
                <w:szCs w:val="28"/>
              </w:rPr>
              <w:t>/…./20….</w:t>
            </w:r>
            <w:r>
              <w:rPr>
                <w:b/>
                <w:sz w:val="28"/>
                <w:szCs w:val="28"/>
              </w:rPr>
              <w:t xml:space="preserve"> -</w:t>
            </w:r>
            <w:proofErr w:type="gramStart"/>
            <w:r>
              <w:rPr>
                <w:b/>
                <w:sz w:val="28"/>
                <w:szCs w:val="28"/>
              </w:rPr>
              <w:t xml:space="preserve"> </w:t>
            </w:r>
            <w:r w:rsidRPr="00CB498F">
              <w:rPr>
                <w:b/>
                <w:sz w:val="28"/>
                <w:szCs w:val="28"/>
              </w:rPr>
              <w:t>....</w:t>
            </w:r>
            <w:proofErr w:type="gramEnd"/>
            <w:r w:rsidRPr="00CB498F">
              <w:rPr>
                <w:b/>
                <w:sz w:val="28"/>
                <w:szCs w:val="28"/>
              </w:rPr>
              <w:t>/…./20….</w:t>
            </w:r>
          </w:p>
        </w:tc>
      </w:tr>
    </w:tbl>
    <w:p w14:paraId="1F046ECD" w14:textId="77777777" w:rsidR="00F846D4" w:rsidRPr="006E1BDC" w:rsidRDefault="00F846D4" w:rsidP="00BB7D78">
      <w:pPr>
        <w:autoSpaceDE w:val="0"/>
        <w:autoSpaceDN w:val="0"/>
        <w:adjustRightInd w:val="0"/>
        <w:rPr>
          <w:b/>
          <w:sz w:val="32"/>
          <w:szCs w:val="32"/>
          <w:u w:val="single"/>
        </w:rPr>
      </w:pPr>
    </w:p>
    <w:p w14:paraId="38A7F724" w14:textId="35329E97" w:rsidR="00F846D4" w:rsidRPr="006E1BDC" w:rsidRDefault="00F846D4" w:rsidP="00BB7D78">
      <w:pPr>
        <w:autoSpaceDE w:val="0"/>
        <w:autoSpaceDN w:val="0"/>
        <w:adjustRightInd w:val="0"/>
        <w:rPr>
          <w:b/>
          <w:sz w:val="32"/>
          <w:szCs w:val="32"/>
        </w:rPr>
      </w:pPr>
    </w:p>
    <w:p w14:paraId="71FAE124" w14:textId="77777777" w:rsidR="00BB7D78" w:rsidRPr="006E1BDC" w:rsidRDefault="00BB7D78" w:rsidP="00BB7D78">
      <w:pPr>
        <w:autoSpaceDE w:val="0"/>
        <w:autoSpaceDN w:val="0"/>
        <w:adjustRightInd w:val="0"/>
        <w:rPr>
          <w:b/>
          <w:sz w:val="32"/>
          <w:szCs w:val="32"/>
        </w:rPr>
      </w:pPr>
    </w:p>
    <w:p w14:paraId="36BA5F09" w14:textId="77777777" w:rsidR="00F846D4" w:rsidRPr="006E1BDC" w:rsidRDefault="00F846D4" w:rsidP="00F846D4">
      <w:pPr>
        <w:autoSpaceDE w:val="0"/>
        <w:autoSpaceDN w:val="0"/>
        <w:adjustRightInd w:val="0"/>
        <w:ind w:left="2124" w:firstLine="708"/>
        <w:rPr>
          <w:b/>
          <w:sz w:val="32"/>
          <w:szCs w:val="32"/>
        </w:rPr>
      </w:pPr>
    </w:p>
    <w:p w14:paraId="4F721C57" w14:textId="462ECCD1" w:rsidR="00FE504C" w:rsidRDefault="00FE504C" w:rsidP="00BB7D78">
      <w:pPr>
        <w:rPr>
          <w:b/>
          <w:sz w:val="32"/>
          <w:szCs w:val="32"/>
        </w:rPr>
      </w:pPr>
    </w:p>
    <w:p w14:paraId="386C362C" w14:textId="77777777" w:rsidR="00FE504C" w:rsidRPr="006E1BDC" w:rsidRDefault="00FE504C" w:rsidP="00BB7D78">
      <w:pPr>
        <w:rPr>
          <w:b/>
          <w:sz w:val="32"/>
          <w:szCs w:val="32"/>
        </w:rPr>
      </w:pPr>
    </w:p>
    <w:p w14:paraId="172E2817" w14:textId="77777777" w:rsidR="00F846D4" w:rsidRPr="00FE504C" w:rsidRDefault="00F846D4" w:rsidP="00F846D4">
      <w:pPr>
        <w:jc w:val="center"/>
        <w:rPr>
          <w:b/>
          <w:sz w:val="28"/>
          <w:szCs w:val="28"/>
        </w:rPr>
      </w:pPr>
      <w:r w:rsidRPr="00FE504C">
        <w:rPr>
          <w:b/>
          <w:sz w:val="28"/>
          <w:szCs w:val="28"/>
        </w:rPr>
        <w:t>ESKİŞEHİR</w:t>
      </w:r>
    </w:p>
    <w:p w14:paraId="44BE25A7" w14:textId="5ED42CD9" w:rsidR="006E1BDC" w:rsidRDefault="007F3265" w:rsidP="006E1BDC">
      <w:pPr>
        <w:jc w:val="center"/>
        <w:rPr>
          <w:b/>
          <w:sz w:val="28"/>
          <w:szCs w:val="28"/>
        </w:rPr>
      </w:pPr>
      <w:r w:rsidRPr="00FE504C">
        <w:rPr>
          <w:b/>
          <w:sz w:val="28"/>
          <w:szCs w:val="28"/>
        </w:rPr>
        <w:t>20</w:t>
      </w:r>
      <w:bookmarkEnd w:id="1"/>
      <w:r w:rsidR="00CB498F">
        <w:rPr>
          <w:b/>
          <w:sz w:val="28"/>
          <w:szCs w:val="28"/>
        </w:rPr>
        <w:t>22</w:t>
      </w:r>
    </w:p>
    <w:p w14:paraId="55428AEA" w14:textId="77777777" w:rsidR="00FE504C" w:rsidRDefault="00FE504C" w:rsidP="007F3265">
      <w:pPr>
        <w:jc w:val="center"/>
        <w:rPr>
          <w:rFonts w:eastAsia="Calibri"/>
          <w:b/>
        </w:rPr>
      </w:pPr>
    </w:p>
    <w:p w14:paraId="3402ACF2" w14:textId="2A4A1149" w:rsidR="006E1BDC" w:rsidRDefault="006E1BDC" w:rsidP="00017968">
      <w:pPr>
        <w:rPr>
          <w:sz w:val="20"/>
          <w:szCs w:val="20"/>
        </w:rPr>
      </w:pPr>
    </w:p>
    <w:p w14:paraId="7685DA35" w14:textId="77777777" w:rsidR="00DC58C1" w:rsidRDefault="00DC58C1" w:rsidP="00017968">
      <w:pPr>
        <w:rPr>
          <w:sz w:val="20"/>
          <w:szCs w:val="20"/>
        </w:rPr>
      </w:pPr>
    </w:p>
    <w:p w14:paraId="05B8E4CD" w14:textId="16876105" w:rsidR="00855EA9" w:rsidRPr="00C836ED" w:rsidRDefault="00C81A9F" w:rsidP="00261649">
      <w:pPr>
        <w:spacing w:after="120"/>
        <w:jc w:val="center"/>
        <w:rPr>
          <w:b/>
        </w:rPr>
      </w:pPr>
      <w:r w:rsidRPr="00C836ED">
        <w:rPr>
          <w:b/>
        </w:rPr>
        <w:t>ÇALIŞMA TAKVİMİ</w:t>
      </w:r>
    </w:p>
    <w:tbl>
      <w:tblPr>
        <w:tblW w:w="87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86"/>
        <w:gridCol w:w="1565"/>
        <w:gridCol w:w="1148"/>
      </w:tblGrid>
      <w:tr w:rsidR="00E05D3A" w:rsidRPr="00C836ED" w14:paraId="46C61373" w14:textId="77777777" w:rsidTr="00E05D3A">
        <w:trPr>
          <w:jc w:val="center"/>
        </w:trPr>
        <w:tc>
          <w:tcPr>
            <w:tcW w:w="6086" w:type="dxa"/>
            <w:vAlign w:val="center"/>
          </w:tcPr>
          <w:p w14:paraId="00DEC6F9" w14:textId="77777777" w:rsidR="00E05D3A" w:rsidRPr="00C836ED" w:rsidRDefault="00E05D3A" w:rsidP="00E05D3A">
            <w:pPr>
              <w:jc w:val="center"/>
              <w:rPr>
                <w:b/>
              </w:rPr>
            </w:pPr>
            <w:r w:rsidRPr="00C836ED">
              <w:rPr>
                <w:b/>
              </w:rPr>
              <w:t>Yapılan İş</w:t>
            </w:r>
          </w:p>
        </w:tc>
        <w:tc>
          <w:tcPr>
            <w:tcW w:w="1565" w:type="dxa"/>
            <w:vAlign w:val="center"/>
          </w:tcPr>
          <w:p w14:paraId="636A98A5" w14:textId="65B6B195" w:rsidR="00E05D3A" w:rsidRPr="00C836ED" w:rsidRDefault="00E05D3A" w:rsidP="00E05D3A">
            <w:pPr>
              <w:jc w:val="center"/>
              <w:rPr>
                <w:b/>
              </w:rPr>
            </w:pPr>
            <w:r>
              <w:rPr>
                <w:b/>
              </w:rPr>
              <w:t xml:space="preserve">Başlangıç </w:t>
            </w:r>
            <w:r w:rsidRPr="00C836ED">
              <w:rPr>
                <w:b/>
              </w:rPr>
              <w:t>Tarih</w:t>
            </w:r>
            <w:r>
              <w:rPr>
                <w:b/>
              </w:rPr>
              <w:t>i</w:t>
            </w:r>
          </w:p>
        </w:tc>
        <w:tc>
          <w:tcPr>
            <w:tcW w:w="1148" w:type="dxa"/>
            <w:vAlign w:val="center"/>
          </w:tcPr>
          <w:p w14:paraId="7D83DD19" w14:textId="5836E27E" w:rsidR="00E05D3A" w:rsidRPr="00C836ED" w:rsidRDefault="00E05D3A" w:rsidP="00E05D3A">
            <w:pPr>
              <w:jc w:val="center"/>
              <w:rPr>
                <w:b/>
              </w:rPr>
            </w:pPr>
            <w:r w:rsidRPr="00C836ED">
              <w:rPr>
                <w:b/>
              </w:rPr>
              <w:t>Sayfa No</w:t>
            </w:r>
          </w:p>
        </w:tc>
      </w:tr>
      <w:tr w:rsidR="00E05D3A" w:rsidRPr="00C836ED" w14:paraId="31685360" w14:textId="77777777" w:rsidTr="00E05D3A">
        <w:trPr>
          <w:trHeight w:val="794"/>
          <w:jc w:val="center"/>
        </w:trPr>
        <w:tc>
          <w:tcPr>
            <w:tcW w:w="6086" w:type="dxa"/>
            <w:vAlign w:val="center"/>
          </w:tcPr>
          <w:p w14:paraId="7075CE66" w14:textId="77777777" w:rsidR="00E05D3A" w:rsidRPr="00F52458" w:rsidRDefault="00E05D3A" w:rsidP="00E05D3A">
            <w:pPr>
              <w:jc w:val="center"/>
              <w:rPr>
                <w:b/>
                <w:color w:val="BFBFBF" w:themeColor="background1" w:themeShade="BF"/>
              </w:rPr>
            </w:pPr>
          </w:p>
          <w:p w14:paraId="727C0A80" w14:textId="1508C373" w:rsidR="00E05D3A" w:rsidRPr="00F52458" w:rsidRDefault="00E05D3A" w:rsidP="00E05D3A">
            <w:pPr>
              <w:jc w:val="center"/>
              <w:rPr>
                <w:b/>
                <w:color w:val="BFBFBF" w:themeColor="background1" w:themeShade="BF"/>
              </w:rPr>
            </w:pPr>
            <w:proofErr w:type="spellStart"/>
            <w:r>
              <w:rPr>
                <w:b/>
                <w:color w:val="BFBFBF" w:themeColor="background1" w:themeShade="BF"/>
              </w:rPr>
              <w:t>Örn</w:t>
            </w:r>
            <w:proofErr w:type="spellEnd"/>
            <w:r>
              <w:rPr>
                <w:b/>
                <w:color w:val="BFBFBF" w:themeColor="background1" w:themeShade="BF"/>
              </w:rPr>
              <w:t xml:space="preserve">: </w:t>
            </w:r>
            <w:proofErr w:type="spellStart"/>
            <w:r>
              <w:rPr>
                <w:b/>
                <w:color w:val="BFBFBF" w:themeColor="background1" w:themeShade="BF"/>
              </w:rPr>
              <w:t>Version</w:t>
            </w:r>
            <w:proofErr w:type="spellEnd"/>
            <w:r>
              <w:rPr>
                <w:b/>
                <w:color w:val="BFBFBF" w:themeColor="background1" w:themeShade="BF"/>
              </w:rPr>
              <w:t xml:space="preserve"> Control Sistemine geçiş</w:t>
            </w:r>
          </w:p>
          <w:p w14:paraId="1BABBCA0" w14:textId="77777777" w:rsidR="00E05D3A" w:rsidRPr="00F52458" w:rsidRDefault="00E05D3A" w:rsidP="00E05D3A">
            <w:pPr>
              <w:jc w:val="center"/>
              <w:rPr>
                <w:b/>
                <w:color w:val="BFBFBF" w:themeColor="background1" w:themeShade="BF"/>
              </w:rPr>
            </w:pPr>
          </w:p>
        </w:tc>
        <w:tc>
          <w:tcPr>
            <w:tcW w:w="1565" w:type="dxa"/>
            <w:vAlign w:val="center"/>
          </w:tcPr>
          <w:p w14:paraId="2136ED9E" w14:textId="77777777" w:rsidR="00E05D3A" w:rsidRDefault="00E05D3A" w:rsidP="00E05D3A">
            <w:pPr>
              <w:jc w:val="center"/>
              <w:rPr>
                <w:rFonts w:eastAsiaTheme="minorHAnsi"/>
                <w:b/>
                <w:noProof/>
                <w:color w:val="BFBFBF" w:themeColor="background1" w:themeShade="BF"/>
                <w:szCs w:val="22"/>
                <w:lang w:eastAsia="en-US"/>
              </w:rPr>
            </w:pPr>
            <w:r>
              <w:rPr>
                <w:rFonts w:eastAsiaTheme="minorHAnsi"/>
                <w:b/>
                <w:noProof/>
                <w:color w:val="BFBFBF" w:themeColor="background1" w:themeShade="BF"/>
                <w:szCs w:val="22"/>
                <w:lang w:eastAsia="en-US"/>
              </w:rPr>
              <w:t>Örn:</w:t>
            </w:r>
          </w:p>
          <w:p w14:paraId="381EA034" w14:textId="3A893EAF" w:rsidR="00E05D3A" w:rsidRPr="00F52458" w:rsidRDefault="00E05D3A" w:rsidP="00E05D3A">
            <w:pPr>
              <w:jc w:val="center"/>
              <w:rPr>
                <w:b/>
                <w:color w:val="BFBFBF" w:themeColor="background1" w:themeShade="BF"/>
              </w:rPr>
            </w:pPr>
            <w:r w:rsidRPr="00F52458">
              <w:rPr>
                <w:rFonts w:eastAsiaTheme="minorHAnsi"/>
                <w:b/>
                <w:noProof/>
                <w:color w:val="BFBFBF" w:themeColor="background1" w:themeShade="BF"/>
                <w:szCs w:val="22"/>
                <w:lang w:eastAsia="en-US"/>
              </w:rPr>
              <w:t>01/01/20</w:t>
            </w:r>
            <w:r w:rsidR="008C4541">
              <w:rPr>
                <w:rFonts w:eastAsiaTheme="minorHAnsi"/>
                <w:b/>
                <w:noProof/>
                <w:color w:val="BFBFBF" w:themeColor="background1" w:themeShade="BF"/>
                <w:szCs w:val="22"/>
                <w:lang w:eastAsia="en-US"/>
              </w:rPr>
              <w:t>22</w:t>
            </w:r>
          </w:p>
        </w:tc>
        <w:tc>
          <w:tcPr>
            <w:tcW w:w="1148" w:type="dxa"/>
            <w:vAlign w:val="center"/>
          </w:tcPr>
          <w:p w14:paraId="266FFDCC" w14:textId="14FC5011" w:rsidR="00E05D3A" w:rsidRPr="00F52458" w:rsidRDefault="00E05D3A" w:rsidP="00E05D3A">
            <w:pPr>
              <w:jc w:val="center"/>
              <w:rPr>
                <w:b/>
                <w:color w:val="BFBFBF" w:themeColor="background1" w:themeShade="BF"/>
              </w:rPr>
            </w:pPr>
            <w:r w:rsidRPr="00F52458">
              <w:rPr>
                <w:b/>
                <w:color w:val="BFBFBF" w:themeColor="background1" w:themeShade="BF"/>
              </w:rPr>
              <w:t>1</w:t>
            </w:r>
          </w:p>
        </w:tc>
      </w:tr>
      <w:tr w:rsidR="00E05D3A" w:rsidRPr="00C836ED" w14:paraId="3279C6BD" w14:textId="77777777" w:rsidTr="00E05D3A">
        <w:trPr>
          <w:trHeight w:val="794"/>
          <w:jc w:val="center"/>
        </w:trPr>
        <w:tc>
          <w:tcPr>
            <w:tcW w:w="6086" w:type="dxa"/>
            <w:vAlign w:val="center"/>
          </w:tcPr>
          <w:p w14:paraId="729B2816" w14:textId="77777777" w:rsidR="00E05D3A" w:rsidRPr="00C836ED" w:rsidRDefault="00E05D3A" w:rsidP="00E05D3A">
            <w:pPr>
              <w:jc w:val="center"/>
              <w:rPr>
                <w:b/>
              </w:rPr>
            </w:pPr>
          </w:p>
          <w:p w14:paraId="455DC356" w14:textId="77777777" w:rsidR="00E05D3A" w:rsidRPr="00C836ED" w:rsidRDefault="00E05D3A" w:rsidP="00E05D3A">
            <w:pPr>
              <w:jc w:val="center"/>
              <w:rPr>
                <w:b/>
              </w:rPr>
            </w:pPr>
          </w:p>
          <w:p w14:paraId="391B9116" w14:textId="77777777" w:rsidR="00E05D3A" w:rsidRPr="00C836ED" w:rsidRDefault="00E05D3A" w:rsidP="00E05D3A">
            <w:pPr>
              <w:jc w:val="center"/>
              <w:rPr>
                <w:b/>
              </w:rPr>
            </w:pPr>
          </w:p>
        </w:tc>
        <w:tc>
          <w:tcPr>
            <w:tcW w:w="1565" w:type="dxa"/>
            <w:vAlign w:val="center"/>
          </w:tcPr>
          <w:p w14:paraId="0D2F16FD" w14:textId="5298CE38" w:rsidR="00E05D3A" w:rsidRPr="00C836ED" w:rsidRDefault="00E05D3A" w:rsidP="00E05D3A">
            <w:pPr>
              <w:jc w:val="center"/>
              <w:rPr>
                <w:b/>
              </w:rPr>
            </w:pPr>
            <w:r w:rsidRPr="00C836ED">
              <w:rPr>
                <w:rFonts w:eastAsiaTheme="minorHAnsi"/>
                <w:b/>
                <w:noProof/>
                <w:szCs w:val="22"/>
                <w:lang w:eastAsia="en-US"/>
              </w:rPr>
              <w:t>…./…./20….</w:t>
            </w:r>
          </w:p>
        </w:tc>
        <w:tc>
          <w:tcPr>
            <w:tcW w:w="1148" w:type="dxa"/>
            <w:vAlign w:val="center"/>
          </w:tcPr>
          <w:p w14:paraId="7199C079" w14:textId="267EF0F6" w:rsidR="00E05D3A" w:rsidRPr="00C836ED" w:rsidRDefault="00E05D3A" w:rsidP="00E05D3A">
            <w:pPr>
              <w:jc w:val="center"/>
              <w:rPr>
                <w:b/>
              </w:rPr>
            </w:pPr>
          </w:p>
        </w:tc>
      </w:tr>
      <w:tr w:rsidR="00E05D3A" w:rsidRPr="00C836ED" w14:paraId="6AE5E811" w14:textId="77777777" w:rsidTr="00E05D3A">
        <w:trPr>
          <w:trHeight w:val="794"/>
          <w:jc w:val="center"/>
        </w:trPr>
        <w:tc>
          <w:tcPr>
            <w:tcW w:w="6086" w:type="dxa"/>
            <w:vAlign w:val="center"/>
          </w:tcPr>
          <w:p w14:paraId="16356E15" w14:textId="77777777" w:rsidR="00E05D3A" w:rsidRPr="00C836ED" w:rsidRDefault="00E05D3A" w:rsidP="00E05D3A">
            <w:pPr>
              <w:jc w:val="center"/>
              <w:rPr>
                <w:b/>
              </w:rPr>
            </w:pPr>
          </w:p>
          <w:p w14:paraId="1ACCD853" w14:textId="77777777" w:rsidR="00E05D3A" w:rsidRPr="00C836ED" w:rsidRDefault="00E05D3A" w:rsidP="00E05D3A">
            <w:pPr>
              <w:jc w:val="center"/>
              <w:rPr>
                <w:b/>
              </w:rPr>
            </w:pPr>
          </w:p>
          <w:p w14:paraId="3F93A093" w14:textId="77777777" w:rsidR="00E05D3A" w:rsidRPr="00C836ED" w:rsidRDefault="00E05D3A" w:rsidP="00E05D3A">
            <w:pPr>
              <w:jc w:val="center"/>
              <w:rPr>
                <w:b/>
              </w:rPr>
            </w:pPr>
          </w:p>
        </w:tc>
        <w:tc>
          <w:tcPr>
            <w:tcW w:w="1565" w:type="dxa"/>
            <w:vAlign w:val="center"/>
          </w:tcPr>
          <w:p w14:paraId="098C996A" w14:textId="4B2C0D70" w:rsidR="00E05D3A" w:rsidRPr="00C836ED" w:rsidRDefault="00E05D3A" w:rsidP="00E05D3A">
            <w:pPr>
              <w:jc w:val="center"/>
              <w:rPr>
                <w:b/>
              </w:rPr>
            </w:pPr>
            <w:r w:rsidRPr="00C836ED">
              <w:rPr>
                <w:rFonts w:eastAsiaTheme="minorHAnsi"/>
                <w:b/>
                <w:noProof/>
                <w:szCs w:val="22"/>
                <w:lang w:eastAsia="en-US"/>
              </w:rPr>
              <w:t>…./…./20….</w:t>
            </w:r>
          </w:p>
        </w:tc>
        <w:tc>
          <w:tcPr>
            <w:tcW w:w="1148" w:type="dxa"/>
            <w:vAlign w:val="center"/>
          </w:tcPr>
          <w:p w14:paraId="1D83F8A1" w14:textId="58D62B3A" w:rsidR="00E05D3A" w:rsidRPr="00C836ED" w:rsidRDefault="00E05D3A" w:rsidP="00E05D3A">
            <w:pPr>
              <w:jc w:val="center"/>
              <w:rPr>
                <w:b/>
              </w:rPr>
            </w:pPr>
          </w:p>
        </w:tc>
      </w:tr>
      <w:tr w:rsidR="00E05D3A" w:rsidRPr="00C836ED" w14:paraId="639A31C6" w14:textId="77777777" w:rsidTr="00E05D3A">
        <w:trPr>
          <w:trHeight w:val="794"/>
          <w:jc w:val="center"/>
        </w:trPr>
        <w:tc>
          <w:tcPr>
            <w:tcW w:w="6086" w:type="dxa"/>
            <w:vAlign w:val="center"/>
          </w:tcPr>
          <w:p w14:paraId="721E449E" w14:textId="77777777" w:rsidR="00E05D3A" w:rsidRPr="00C836ED" w:rsidRDefault="00E05D3A" w:rsidP="00E05D3A">
            <w:pPr>
              <w:jc w:val="center"/>
              <w:rPr>
                <w:b/>
              </w:rPr>
            </w:pPr>
          </w:p>
          <w:p w14:paraId="0E3B6919" w14:textId="77777777" w:rsidR="00E05D3A" w:rsidRPr="00C836ED" w:rsidRDefault="00E05D3A" w:rsidP="00E05D3A">
            <w:pPr>
              <w:jc w:val="center"/>
              <w:rPr>
                <w:b/>
              </w:rPr>
            </w:pPr>
          </w:p>
          <w:p w14:paraId="183B95C3" w14:textId="77777777" w:rsidR="00E05D3A" w:rsidRPr="00C836ED" w:rsidRDefault="00E05D3A" w:rsidP="00E05D3A">
            <w:pPr>
              <w:jc w:val="center"/>
              <w:rPr>
                <w:b/>
              </w:rPr>
            </w:pPr>
          </w:p>
        </w:tc>
        <w:tc>
          <w:tcPr>
            <w:tcW w:w="1565" w:type="dxa"/>
            <w:vAlign w:val="center"/>
          </w:tcPr>
          <w:p w14:paraId="24626A5C" w14:textId="740C6C62" w:rsidR="00E05D3A" w:rsidRPr="00C836ED" w:rsidRDefault="00E05D3A" w:rsidP="00E05D3A">
            <w:pPr>
              <w:jc w:val="center"/>
              <w:rPr>
                <w:b/>
              </w:rPr>
            </w:pPr>
            <w:r w:rsidRPr="00C836ED">
              <w:rPr>
                <w:rFonts w:eastAsiaTheme="minorHAnsi"/>
                <w:b/>
                <w:noProof/>
                <w:szCs w:val="22"/>
                <w:lang w:eastAsia="en-US"/>
              </w:rPr>
              <w:t>…./…./20….</w:t>
            </w:r>
          </w:p>
        </w:tc>
        <w:tc>
          <w:tcPr>
            <w:tcW w:w="1148" w:type="dxa"/>
            <w:vAlign w:val="center"/>
          </w:tcPr>
          <w:p w14:paraId="40ED1DBA" w14:textId="16DBA787" w:rsidR="00E05D3A" w:rsidRPr="00C836ED" w:rsidRDefault="00E05D3A" w:rsidP="00E05D3A">
            <w:pPr>
              <w:jc w:val="center"/>
              <w:rPr>
                <w:b/>
              </w:rPr>
            </w:pPr>
          </w:p>
        </w:tc>
      </w:tr>
      <w:tr w:rsidR="00E05D3A" w:rsidRPr="00C836ED" w14:paraId="0DFE1218" w14:textId="77777777" w:rsidTr="00E05D3A">
        <w:trPr>
          <w:trHeight w:val="794"/>
          <w:jc w:val="center"/>
        </w:trPr>
        <w:tc>
          <w:tcPr>
            <w:tcW w:w="6086" w:type="dxa"/>
            <w:vAlign w:val="center"/>
          </w:tcPr>
          <w:p w14:paraId="187002A4" w14:textId="77777777" w:rsidR="00E05D3A" w:rsidRPr="00C836ED" w:rsidRDefault="00E05D3A" w:rsidP="00E05D3A">
            <w:pPr>
              <w:jc w:val="center"/>
              <w:rPr>
                <w:b/>
              </w:rPr>
            </w:pPr>
          </w:p>
          <w:p w14:paraId="1C220182" w14:textId="77777777" w:rsidR="00E05D3A" w:rsidRPr="00C836ED" w:rsidRDefault="00E05D3A" w:rsidP="00E05D3A">
            <w:pPr>
              <w:jc w:val="center"/>
              <w:rPr>
                <w:b/>
              </w:rPr>
            </w:pPr>
          </w:p>
          <w:p w14:paraId="5FA086FB" w14:textId="77777777" w:rsidR="00E05D3A" w:rsidRPr="00C836ED" w:rsidRDefault="00E05D3A" w:rsidP="00E05D3A">
            <w:pPr>
              <w:jc w:val="center"/>
              <w:rPr>
                <w:b/>
              </w:rPr>
            </w:pPr>
          </w:p>
        </w:tc>
        <w:tc>
          <w:tcPr>
            <w:tcW w:w="1565" w:type="dxa"/>
            <w:vAlign w:val="center"/>
          </w:tcPr>
          <w:p w14:paraId="36DC5441" w14:textId="1BA6DE9E" w:rsidR="00E05D3A" w:rsidRPr="00C836ED" w:rsidRDefault="00E05D3A" w:rsidP="00E05D3A">
            <w:pPr>
              <w:jc w:val="center"/>
              <w:rPr>
                <w:b/>
              </w:rPr>
            </w:pPr>
            <w:r w:rsidRPr="00C836ED">
              <w:rPr>
                <w:rFonts w:eastAsiaTheme="minorHAnsi"/>
                <w:b/>
                <w:noProof/>
                <w:szCs w:val="22"/>
                <w:lang w:eastAsia="en-US"/>
              </w:rPr>
              <w:t>…./…./20….</w:t>
            </w:r>
          </w:p>
        </w:tc>
        <w:tc>
          <w:tcPr>
            <w:tcW w:w="1148" w:type="dxa"/>
            <w:vAlign w:val="center"/>
          </w:tcPr>
          <w:p w14:paraId="2C673236" w14:textId="10010B6C" w:rsidR="00E05D3A" w:rsidRPr="00C836ED" w:rsidRDefault="00E05D3A" w:rsidP="00E05D3A">
            <w:pPr>
              <w:jc w:val="center"/>
              <w:rPr>
                <w:b/>
              </w:rPr>
            </w:pPr>
          </w:p>
        </w:tc>
      </w:tr>
      <w:tr w:rsidR="00E05D3A" w:rsidRPr="00C836ED" w14:paraId="3B1A199E" w14:textId="77777777" w:rsidTr="00E05D3A">
        <w:trPr>
          <w:trHeight w:val="794"/>
          <w:jc w:val="center"/>
        </w:trPr>
        <w:tc>
          <w:tcPr>
            <w:tcW w:w="6086" w:type="dxa"/>
            <w:vAlign w:val="center"/>
          </w:tcPr>
          <w:p w14:paraId="22C3038B" w14:textId="77777777" w:rsidR="00E05D3A" w:rsidRPr="00C836ED" w:rsidRDefault="00E05D3A" w:rsidP="00E05D3A">
            <w:pPr>
              <w:jc w:val="center"/>
              <w:rPr>
                <w:b/>
              </w:rPr>
            </w:pPr>
          </w:p>
          <w:p w14:paraId="2E6BA318" w14:textId="77777777" w:rsidR="00E05D3A" w:rsidRPr="00C836ED" w:rsidRDefault="00E05D3A" w:rsidP="00E05D3A">
            <w:pPr>
              <w:jc w:val="center"/>
              <w:rPr>
                <w:b/>
              </w:rPr>
            </w:pPr>
          </w:p>
          <w:p w14:paraId="725CA103" w14:textId="77777777" w:rsidR="00E05D3A" w:rsidRPr="00C836ED" w:rsidRDefault="00E05D3A" w:rsidP="00E05D3A">
            <w:pPr>
              <w:jc w:val="center"/>
              <w:rPr>
                <w:b/>
              </w:rPr>
            </w:pPr>
          </w:p>
        </w:tc>
        <w:tc>
          <w:tcPr>
            <w:tcW w:w="1565" w:type="dxa"/>
            <w:vAlign w:val="center"/>
          </w:tcPr>
          <w:p w14:paraId="35CA824C" w14:textId="6BB72657" w:rsidR="00E05D3A" w:rsidRPr="00C836ED" w:rsidRDefault="00E05D3A" w:rsidP="00E05D3A">
            <w:pPr>
              <w:jc w:val="center"/>
              <w:rPr>
                <w:b/>
              </w:rPr>
            </w:pPr>
            <w:r w:rsidRPr="00C836ED">
              <w:rPr>
                <w:rFonts w:eastAsiaTheme="minorHAnsi"/>
                <w:b/>
                <w:noProof/>
                <w:szCs w:val="22"/>
                <w:lang w:eastAsia="en-US"/>
              </w:rPr>
              <w:t>…./…./20….</w:t>
            </w:r>
          </w:p>
        </w:tc>
        <w:tc>
          <w:tcPr>
            <w:tcW w:w="1148" w:type="dxa"/>
            <w:vAlign w:val="center"/>
          </w:tcPr>
          <w:p w14:paraId="6699F35D" w14:textId="495C5234" w:rsidR="00E05D3A" w:rsidRPr="00C836ED" w:rsidRDefault="00E05D3A" w:rsidP="00E05D3A">
            <w:pPr>
              <w:jc w:val="center"/>
              <w:rPr>
                <w:b/>
              </w:rPr>
            </w:pPr>
          </w:p>
        </w:tc>
      </w:tr>
    </w:tbl>
    <w:p w14:paraId="00636A4F" w14:textId="485A5253" w:rsidR="00006FAA" w:rsidRDefault="00006FAA" w:rsidP="00261649">
      <w:pPr>
        <w:rPr>
          <w:b/>
          <w:color w:val="FF0000"/>
        </w:rPr>
      </w:pPr>
    </w:p>
    <w:p w14:paraId="41CDE0E3" w14:textId="77777777" w:rsidR="006E297C" w:rsidRDefault="006E297C" w:rsidP="00261649">
      <w:pPr>
        <w:rPr>
          <w:b/>
          <w:color w:val="FF0000"/>
        </w:rPr>
      </w:pPr>
    </w:p>
    <w:p w14:paraId="12392E6C" w14:textId="77777777" w:rsidR="006E297C" w:rsidRDefault="006E297C" w:rsidP="00261649">
      <w:pPr>
        <w:rPr>
          <w:b/>
          <w:color w:val="FF0000"/>
        </w:rPr>
      </w:pPr>
    </w:p>
    <w:p w14:paraId="36B6A36D" w14:textId="77777777" w:rsidR="006E297C" w:rsidRDefault="006E297C" w:rsidP="00261649">
      <w:pPr>
        <w:rPr>
          <w:b/>
          <w:color w:val="FF0000"/>
        </w:rPr>
      </w:pPr>
    </w:p>
    <w:p w14:paraId="17A85D4C" w14:textId="77777777" w:rsidR="006E297C" w:rsidRDefault="006E297C" w:rsidP="00261649">
      <w:pPr>
        <w:rPr>
          <w:b/>
          <w:color w:val="FF0000"/>
        </w:rPr>
      </w:pPr>
    </w:p>
    <w:p w14:paraId="310FF823" w14:textId="77777777" w:rsidR="006E297C" w:rsidRDefault="006E297C" w:rsidP="00261649">
      <w:pPr>
        <w:rPr>
          <w:b/>
          <w:color w:val="FF0000"/>
        </w:rPr>
      </w:pPr>
    </w:p>
    <w:p w14:paraId="4CAF3426" w14:textId="77777777" w:rsidR="006E297C" w:rsidRDefault="006E297C" w:rsidP="00261649">
      <w:pPr>
        <w:rPr>
          <w:b/>
          <w:color w:val="FF0000"/>
        </w:rPr>
      </w:pPr>
    </w:p>
    <w:p w14:paraId="7870830C" w14:textId="77777777" w:rsidR="006E297C" w:rsidRDefault="006E297C" w:rsidP="00261649">
      <w:pPr>
        <w:rPr>
          <w:b/>
          <w:color w:val="FF0000"/>
        </w:rPr>
      </w:pPr>
    </w:p>
    <w:p w14:paraId="0F605D1F" w14:textId="77777777" w:rsidR="006E297C" w:rsidRDefault="006E297C" w:rsidP="00261649">
      <w:pPr>
        <w:rPr>
          <w:b/>
          <w:color w:val="FF0000"/>
        </w:rPr>
      </w:pPr>
    </w:p>
    <w:p w14:paraId="7EE1282E" w14:textId="77777777" w:rsidR="006E297C" w:rsidRDefault="006E297C" w:rsidP="00261649">
      <w:pPr>
        <w:rPr>
          <w:b/>
          <w:color w:val="FF0000"/>
        </w:rPr>
      </w:pPr>
    </w:p>
    <w:p w14:paraId="1ECF5636" w14:textId="77777777" w:rsidR="006E297C" w:rsidRDefault="006E297C" w:rsidP="00261649">
      <w:pPr>
        <w:rPr>
          <w:b/>
          <w:color w:val="FF0000"/>
        </w:rPr>
      </w:pPr>
    </w:p>
    <w:p w14:paraId="132B25DE" w14:textId="77777777" w:rsidR="006E297C" w:rsidRDefault="006E297C" w:rsidP="00261649">
      <w:pPr>
        <w:rPr>
          <w:b/>
          <w:color w:val="FF0000"/>
        </w:rPr>
      </w:pPr>
    </w:p>
    <w:p w14:paraId="79587DBA" w14:textId="77777777" w:rsidR="006E297C" w:rsidRDefault="006E297C" w:rsidP="00261649">
      <w:pPr>
        <w:rPr>
          <w:b/>
          <w:color w:val="FF0000"/>
        </w:rPr>
      </w:pPr>
    </w:p>
    <w:p w14:paraId="52DC3EBB" w14:textId="77777777" w:rsidR="006E297C" w:rsidRDefault="006E297C" w:rsidP="00261649">
      <w:pPr>
        <w:rPr>
          <w:b/>
          <w:color w:val="FF0000"/>
        </w:rPr>
      </w:pPr>
    </w:p>
    <w:p w14:paraId="665F7701" w14:textId="77777777" w:rsidR="006E297C" w:rsidRDefault="006E297C" w:rsidP="00261649">
      <w:pPr>
        <w:rPr>
          <w:b/>
          <w:color w:val="FF0000"/>
        </w:rPr>
      </w:pPr>
    </w:p>
    <w:p w14:paraId="776550DB" w14:textId="77777777" w:rsidR="006E297C" w:rsidRDefault="006E297C" w:rsidP="00261649">
      <w:pPr>
        <w:rPr>
          <w:b/>
          <w:color w:val="FF0000"/>
        </w:rPr>
      </w:pPr>
    </w:p>
    <w:p w14:paraId="04DBC631" w14:textId="77777777" w:rsidR="006E297C" w:rsidRDefault="006E297C" w:rsidP="00261649">
      <w:pPr>
        <w:rPr>
          <w:b/>
          <w:color w:val="FF0000"/>
        </w:rPr>
      </w:pPr>
    </w:p>
    <w:p w14:paraId="7E4EF72D" w14:textId="77777777" w:rsidR="006E297C" w:rsidRDefault="006E297C" w:rsidP="00261649">
      <w:pPr>
        <w:rPr>
          <w:b/>
          <w:color w:val="FF0000"/>
        </w:rPr>
      </w:pPr>
    </w:p>
    <w:p w14:paraId="366D6E16" w14:textId="77777777" w:rsidR="006E297C" w:rsidRDefault="006E297C" w:rsidP="00261649">
      <w:pPr>
        <w:rPr>
          <w:b/>
          <w:color w:val="FF0000"/>
        </w:rPr>
      </w:pPr>
    </w:p>
    <w:p w14:paraId="1F251BD5" w14:textId="77777777" w:rsidR="006E297C" w:rsidRDefault="006E297C" w:rsidP="00261649">
      <w:pPr>
        <w:rPr>
          <w:b/>
          <w:color w:val="FF0000"/>
        </w:rPr>
      </w:pPr>
    </w:p>
    <w:p w14:paraId="6DA98C0C" w14:textId="62A1BC81" w:rsidR="006E297C" w:rsidRDefault="006E297C" w:rsidP="00261649">
      <w:pPr>
        <w:rPr>
          <w:b/>
          <w:color w:val="FF0000"/>
        </w:rPr>
      </w:pPr>
    </w:p>
    <w:p w14:paraId="71C989D6" w14:textId="5BB9C2F0" w:rsidR="005B7CA9" w:rsidRDefault="005B7CA9" w:rsidP="00261649">
      <w:pPr>
        <w:rPr>
          <w:b/>
          <w:color w:val="FF0000"/>
        </w:rPr>
      </w:pPr>
    </w:p>
    <w:p w14:paraId="0078561F" w14:textId="238C8A14" w:rsidR="005B7CA9" w:rsidRDefault="005B7CA9" w:rsidP="00261649">
      <w:pPr>
        <w:rPr>
          <w:b/>
          <w:color w:val="FF0000"/>
        </w:rPr>
      </w:pPr>
    </w:p>
    <w:p w14:paraId="6199D830" w14:textId="08112868" w:rsidR="005B7CA9" w:rsidRDefault="005B7CA9" w:rsidP="00261649">
      <w:pPr>
        <w:rPr>
          <w:b/>
          <w:color w:val="FF0000"/>
        </w:rPr>
      </w:pPr>
    </w:p>
    <w:p w14:paraId="1547C8B8" w14:textId="77777777" w:rsidR="00DC58C1" w:rsidRDefault="00DC58C1" w:rsidP="00261649">
      <w:pPr>
        <w:rPr>
          <w:b/>
          <w:color w:val="FF0000"/>
        </w:rPr>
      </w:pPr>
    </w:p>
    <w:p w14:paraId="4BCF1F22" w14:textId="77777777" w:rsidR="005B7CA9" w:rsidRDefault="005B7CA9" w:rsidP="00261649">
      <w:pPr>
        <w:rPr>
          <w:b/>
          <w:color w:val="FF0000"/>
        </w:rPr>
      </w:pPr>
    </w:p>
    <w:p w14:paraId="5C342ED5" w14:textId="77777777" w:rsidR="006E297C" w:rsidRDefault="006E297C" w:rsidP="00261649">
      <w:pPr>
        <w:rPr>
          <w:b/>
          <w:color w:val="FF0000"/>
        </w:rPr>
      </w:pPr>
    </w:p>
    <w:tbl>
      <w:tblPr>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5364"/>
        <w:gridCol w:w="1871"/>
        <w:gridCol w:w="1840"/>
      </w:tblGrid>
      <w:tr w:rsidR="00600557" w:rsidRPr="00C836ED" w14:paraId="5C39D0DB" w14:textId="249434A2" w:rsidTr="008C4541">
        <w:trPr>
          <w:trHeight w:val="365"/>
          <w:jc w:val="center"/>
        </w:trPr>
        <w:tc>
          <w:tcPr>
            <w:tcW w:w="7451" w:type="dxa"/>
            <w:gridSpan w:val="2"/>
          </w:tcPr>
          <w:p w14:paraId="53FE4214" w14:textId="53145EB8" w:rsidR="00600557" w:rsidRPr="00C836ED" w:rsidRDefault="00600557" w:rsidP="00261649">
            <w:pPr>
              <w:spacing w:before="120" w:after="120" w:line="259" w:lineRule="auto"/>
              <w:rPr>
                <w:b/>
              </w:rPr>
            </w:pPr>
            <w:r w:rsidRPr="00C836ED">
              <w:rPr>
                <w:b/>
              </w:rPr>
              <w:lastRenderedPageBreak/>
              <w:t>YAPILAN İŞ:</w:t>
            </w:r>
          </w:p>
        </w:tc>
        <w:tc>
          <w:tcPr>
            <w:tcW w:w="1624" w:type="dxa"/>
            <w:vMerge w:val="restart"/>
            <w:vAlign w:val="center"/>
          </w:tcPr>
          <w:p w14:paraId="0C15EB22" w14:textId="77777777" w:rsidR="00600557" w:rsidRDefault="00600557" w:rsidP="00261649">
            <w:pPr>
              <w:spacing w:before="120" w:after="120" w:line="259" w:lineRule="auto"/>
              <w:jc w:val="center"/>
              <w:rPr>
                <w:b/>
              </w:rPr>
            </w:pPr>
            <w:r w:rsidRPr="00C836ED">
              <w:rPr>
                <w:b/>
              </w:rPr>
              <w:t>Sayfa No</w:t>
            </w:r>
          </w:p>
          <w:p w14:paraId="64B3FE52" w14:textId="6B0A7ACD" w:rsidR="00600557" w:rsidRPr="00C836ED" w:rsidRDefault="00600557" w:rsidP="00261649">
            <w:pPr>
              <w:spacing w:before="120" w:after="120" w:line="259" w:lineRule="auto"/>
              <w:jc w:val="center"/>
              <w:rPr>
                <w:b/>
              </w:rPr>
            </w:pPr>
            <w:r w:rsidRPr="00C836ED">
              <w:rPr>
                <w:b/>
              </w:rPr>
              <w:t>1</w:t>
            </w:r>
          </w:p>
        </w:tc>
      </w:tr>
      <w:tr w:rsidR="00600557" w:rsidRPr="00C836ED" w14:paraId="53C3ACED" w14:textId="77777777" w:rsidTr="008C4541">
        <w:trPr>
          <w:trHeight w:val="365"/>
          <w:jc w:val="center"/>
        </w:trPr>
        <w:tc>
          <w:tcPr>
            <w:tcW w:w="5235" w:type="dxa"/>
            <w:vAlign w:val="center"/>
          </w:tcPr>
          <w:p w14:paraId="1DB586AB" w14:textId="00A0675A" w:rsidR="00600557" w:rsidRPr="00C836ED" w:rsidRDefault="00600557" w:rsidP="00600557">
            <w:pPr>
              <w:spacing w:before="120" w:after="120" w:line="259" w:lineRule="auto"/>
              <w:rPr>
                <w:b/>
              </w:rPr>
            </w:pPr>
            <w:r w:rsidRPr="00C836ED">
              <w:rPr>
                <w:rFonts w:eastAsiaTheme="minorHAnsi"/>
                <w:b/>
                <w:noProof/>
                <w:lang w:eastAsia="en-US"/>
              </w:rPr>
              <w:t>BAŞLANGIÇ TARİHİ: …./…./20….</w:t>
            </w:r>
          </w:p>
        </w:tc>
        <w:tc>
          <w:tcPr>
            <w:tcW w:w="2216" w:type="dxa"/>
            <w:vAlign w:val="center"/>
          </w:tcPr>
          <w:p w14:paraId="1A2A0920" w14:textId="3E3694B2" w:rsidR="00600557" w:rsidRPr="00C836ED" w:rsidRDefault="00600557" w:rsidP="00600557">
            <w:pPr>
              <w:spacing w:before="120" w:after="120" w:line="259" w:lineRule="auto"/>
              <w:rPr>
                <w:b/>
              </w:rPr>
            </w:pPr>
          </w:p>
        </w:tc>
        <w:tc>
          <w:tcPr>
            <w:tcW w:w="1624" w:type="dxa"/>
            <w:vMerge/>
            <w:vAlign w:val="center"/>
          </w:tcPr>
          <w:p w14:paraId="59ACC30D" w14:textId="77777777" w:rsidR="00600557" w:rsidRPr="00C836ED" w:rsidRDefault="00600557" w:rsidP="00600557">
            <w:pPr>
              <w:spacing w:before="120" w:after="120" w:line="259" w:lineRule="auto"/>
              <w:jc w:val="center"/>
              <w:rPr>
                <w:b/>
              </w:rPr>
            </w:pPr>
          </w:p>
        </w:tc>
      </w:tr>
      <w:tr w:rsidR="00261649" w:rsidRPr="00C836ED" w14:paraId="0BFAD35B" w14:textId="77777777" w:rsidTr="006E1BDC">
        <w:trPr>
          <w:trHeight w:val="12347"/>
          <w:jc w:val="center"/>
        </w:trPr>
        <w:tc>
          <w:tcPr>
            <w:tcW w:w="0" w:type="auto"/>
            <w:gridSpan w:val="3"/>
          </w:tcPr>
          <w:p w14:paraId="716C46D3" w14:textId="77777777" w:rsidR="00261649" w:rsidRPr="00C836ED" w:rsidRDefault="00261649" w:rsidP="00261649">
            <w:pPr>
              <w:pStyle w:val="Balk1"/>
              <w:numPr>
                <w:ilvl w:val="0"/>
                <w:numId w:val="0"/>
              </w:numPr>
              <w:jc w:val="both"/>
              <w:rPr>
                <w:rFonts w:ascii="Times New Roman" w:hAnsi="Times New Roman" w:cs="Times New Roman"/>
                <w:b/>
                <w:color w:val="auto"/>
                <w:sz w:val="24"/>
                <w:szCs w:val="24"/>
              </w:rPr>
            </w:pPr>
            <w:r w:rsidRPr="00C836ED">
              <w:rPr>
                <w:rFonts w:ascii="Times New Roman" w:hAnsi="Times New Roman" w:cs="Times New Roman"/>
                <w:b/>
                <w:color w:val="auto"/>
                <w:sz w:val="24"/>
                <w:szCs w:val="24"/>
              </w:rPr>
              <w:t>YAPILAN ÇALIŞMALAR</w:t>
            </w:r>
          </w:p>
          <w:p w14:paraId="310E485D" w14:textId="5F77F1A2" w:rsidR="00261649" w:rsidRPr="00E77037" w:rsidRDefault="00261649" w:rsidP="000754B7">
            <w:pPr>
              <w:pStyle w:val="Balk1"/>
              <w:numPr>
                <w:ilvl w:val="0"/>
                <w:numId w:val="0"/>
              </w:numPr>
              <w:jc w:val="both"/>
              <w:rPr>
                <w:rFonts w:ascii="Times New Roman" w:hAnsi="Times New Roman" w:cs="Times New Roman"/>
                <w:color w:val="7F7F7F" w:themeColor="text1" w:themeTint="80"/>
                <w:sz w:val="24"/>
                <w:szCs w:val="24"/>
              </w:rPr>
            </w:pPr>
            <w:r w:rsidRPr="00720F03">
              <w:rPr>
                <w:rFonts w:ascii="Times New Roman" w:hAnsi="Times New Roman" w:cs="Times New Roman"/>
                <w:color w:val="7F7F7F" w:themeColor="text1" w:themeTint="80"/>
                <w:sz w:val="24"/>
                <w:szCs w:val="24"/>
                <w:u w:val="single"/>
              </w:rPr>
              <w:t xml:space="preserve">Bu bölümde staj yönergesinde belirtilmiş olan işlerde </w:t>
            </w:r>
            <w:r w:rsidRPr="00720F03">
              <w:rPr>
                <w:rFonts w:ascii="Times New Roman" w:hAnsi="Times New Roman" w:cs="Times New Roman"/>
                <w:color w:val="7F7F7F" w:themeColor="text1" w:themeTint="80"/>
                <w:sz w:val="24"/>
                <w:szCs w:val="24"/>
                <w:u w:val="single"/>
                <w:shd w:val="clear" w:color="auto" w:fill="FFFFFF"/>
              </w:rPr>
              <w:t xml:space="preserve">gözlenmiş ve yapılmış her şey mühendislik ayrıntılarına dikkat edecek şekilde ve teknik yazım diline uygun olarak </w:t>
            </w:r>
            <w:r w:rsidRPr="00720F03">
              <w:rPr>
                <w:rFonts w:ascii="Times New Roman" w:hAnsi="Times New Roman" w:cs="Times New Roman"/>
                <w:color w:val="7F7F7F" w:themeColor="text1" w:themeTint="80"/>
                <w:sz w:val="24"/>
                <w:szCs w:val="24"/>
                <w:u w:val="single"/>
              </w:rPr>
              <w:t>yapılan işlere göre bölümlere ayırılarak yazılacaktır.</w:t>
            </w:r>
            <w:r w:rsidRPr="00720F03">
              <w:rPr>
                <w:rFonts w:ascii="Times New Roman" w:hAnsi="Times New Roman" w:cs="Times New Roman"/>
                <w:color w:val="7F7F7F" w:themeColor="text1" w:themeTint="80"/>
                <w:sz w:val="24"/>
                <w:szCs w:val="24"/>
              </w:rPr>
              <w:t xml:space="preserve"> Kazanılan deneyimlere bağlı olarak katılım gösterilen işleri açıklayıcı nitelikte teorik bilgiler de ilgili iş bölümleri altında verilmelidir. Gerekli yerlerde, sayfa düzenine uymak koşuluyla, açıklayıcı nitelikte (metinde ilk söz edildikleri yere yakın olacak şekilde) şemalar, tablolar ve görseller eklenmelidir.  Metin içerisinde her bir tablo/çizelge, şekil ve görsel uygun bir şekilde </w:t>
            </w:r>
            <w:proofErr w:type="spellStart"/>
            <w:r w:rsidRPr="00720F03">
              <w:rPr>
                <w:rFonts w:ascii="Times New Roman" w:hAnsi="Times New Roman" w:cs="Times New Roman"/>
                <w:color w:val="7F7F7F" w:themeColor="text1" w:themeTint="80"/>
                <w:sz w:val="24"/>
                <w:szCs w:val="24"/>
              </w:rPr>
              <w:t>başlıklandırılmalı</w:t>
            </w:r>
            <w:proofErr w:type="spellEnd"/>
            <w:r w:rsidRPr="00720F03">
              <w:rPr>
                <w:rFonts w:ascii="Times New Roman" w:hAnsi="Times New Roman" w:cs="Times New Roman"/>
                <w:color w:val="7F7F7F" w:themeColor="text1" w:themeTint="80"/>
                <w:sz w:val="24"/>
                <w:szCs w:val="24"/>
              </w:rPr>
              <w:t xml:space="preserve"> ve numaralandırılmalıdır. Bu numaralandırmaya ilk tablo/çizelge, şekil veya görselden başlanıp metin boyunca devam edilmelidir. Tablo/çizelge, şekil ve görsel sözcükleri ve numaralar kalın harflerle, şekil başlıkları ve açıklamalar ise normal harflerle ortalı olarak yazılır (</w:t>
            </w:r>
            <w:proofErr w:type="spellStart"/>
            <w:r w:rsidRPr="00720F03">
              <w:rPr>
                <w:rFonts w:ascii="Times New Roman" w:hAnsi="Times New Roman" w:cs="Times New Roman"/>
                <w:color w:val="7F7F7F" w:themeColor="text1" w:themeTint="80"/>
                <w:sz w:val="24"/>
                <w:szCs w:val="24"/>
              </w:rPr>
              <w:t>örn</w:t>
            </w:r>
            <w:proofErr w:type="spellEnd"/>
            <w:r w:rsidRPr="00720F03">
              <w:rPr>
                <w:rFonts w:ascii="Times New Roman" w:hAnsi="Times New Roman" w:cs="Times New Roman"/>
                <w:color w:val="7F7F7F" w:themeColor="text1" w:themeTint="80"/>
                <w:sz w:val="24"/>
                <w:szCs w:val="24"/>
              </w:rPr>
              <w:t xml:space="preserve">, </w:t>
            </w:r>
            <w:r w:rsidRPr="00720F03">
              <w:rPr>
                <w:rFonts w:ascii="Times New Roman" w:hAnsi="Times New Roman" w:cs="Times New Roman"/>
                <w:b/>
                <w:color w:val="7F7F7F" w:themeColor="text1" w:themeTint="80"/>
                <w:sz w:val="24"/>
                <w:szCs w:val="24"/>
              </w:rPr>
              <w:t>Şekil 1:</w:t>
            </w:r>
            <w:r w:rsidRPr="00720F03">
              <w:rPr>
                <w:rFonts w:ascii="Times New Roman" w:hAnsi="Times New Roman" w:cs="Times New Roman"/>
                <w:color w:val="7F7F7F" w:themeColor="text1" w:themeTint="80"/>
                <w:sz w:val="24"/>
                <w:szCs w:val="24"/>
              </w:rPr>
              <w:t xml:space="preserve"> </w:t>
            </w:r>
            <w:r w:rsidR="00E77037">
              <w:rPr>
                <w:rFonts w:ascii="Times New Roman" w:hAnsi="Times New Roman" w:cs="Times New Roman"/>
                <w:color w:val="7F7F7F" w:themeColor="text1" w:themeTint="80"/>
                <w:sz w:val="24"/>
                <w:szCs w:val="24"/>
              </w:rPr>
              <w:t xml:space="preserve">Algoritma </w:t>
            </w:r>
            <w:r w:rsidRPr="00720F03">
              <w:rPr>
                <w:rFonts w:ascii="Times New Roman" w:hAnsi="Times New Roman" w:cs="Times New Roman"/>
                <w:color w:val="7F7F7F" w:themeColor="text1" w:themeTint="80"/>
                <w:sz w:val="24"/>
                <w:szCs w:val="24"/>
              </w:rPr>
              <w:t xml:space="preserve">şeması, </w:t>
            </w:r>
            <w:r w:rsidRPr="00720F03">
              <w:rPr>
                <w:rFonts w:ascii="Times New Roman" w:hAnsi="Times New Roman" w:cs="Times New Roman"/>
                <w:b/>
                <w:color w:val="7F7F7F" w:themeColor="text1" w:themeTint="80"/>
                <w:sz w:val="24"/>
                <w:szCs w:val="24"/>
              </w:rPr>
              <w:t>Tablo 1:</w:t>
            </w:r>
            <w:r w:rsidRPr="00720F03">
              <w:rPr>
                <w:rFonts w:ascii="Times New Roman" w:hAnsi="Times New Roman" w:cs="Times New Roman"/>
                <w:color w:val="7F7F7F" w:themeColor="text1" w:themeTint="80"/>
                <w:sz w:val="24"/>
                <w:szCs w:val="24"/>
              </w:rPr>
              <w:t xml:space="preserve"> </w:t>
            </w:r>
            <w:r w:rsidR="00E77037">
              <w:rPr>
                <w:rFonts w:ascii="Times New Roman" w:hAnsi="Times New Roman" w:cs="Times New Roman"/>
                <w:color w:val="7F7F7F" w:themeColor="text1" w:themeTint="80"/>
                <w:sz w:val="24"/>
                <w:szCs w:val="24"/>
              </w:rPr>
              <w:t>Başarı oranları</w:t>
            </w:r>
            <w:r w:rsidRPr="00720F03">
              <w:rPr>
                <w:rFonts w:ascii="Times New Roman" w:hAnsi="Times New Roman" w:cs="Times New Roman"/>
                <w:color w:val="7F7F7F" w:themeColor="text1" w:themeTint="80"/>
                <w:sz w:val="24"/>
                <w:szCs w:val="24"/>
              </w:rPr>
              <w:t xml:space="preserve">, </w:t>
            </w:r>
            <w:r w:rsidRPr="00720F03">
              <w:rPr>
                <w:rFonts w:ascii="Times New Roman" w:hAnsi="Times New Roman" w:cs="Times New Roman"/>
                <w:b/>
                <w:color w:val="7F7F7F" w:themeColor="text1" w:themeTint="80"/>
                <w:sz w:val="24"/>
                <w:szCs w:val="24"/>
              </w:rPr>
              <w:t>Görsel 1:</w:t>
            </w:r>
            <w:r w:rsidRPr="00720F03">
              <w:rPr>
                <w:rFonts w:ascii="Times New Roman" w:hAnsi="Times New Roman" w:cs="Times New Roman"/>
                <w:color w:val="7F7F7F" w:themeColor="text1" w:themeTint="80"/>
                <w:sz w:val="24"/>
                <w:szCs w:val="24"/>
              </w:rPr>
              <w:t xml:space="preserve"> </w:t>
            </w:r>
            <w:r w:rsidR="00E77037">
              <w:rPr>
                <w:rFonts w:ascii="Times New Roman" w:hAnsi="Times New Roman" w:cs="Times New Roman"/>
                <w:color w:val="7F7F7F" w:themeColor="text1" w:themeTint="80"/>
                <w:sz w:val="24"/>
                <w:szCs w:val="24"/>
              </w:rPr>
              <w:t>UI ekranı</w:t>
            </w:r>
            <w:r w:rsidRPr="00720F03">
              <w:rPr>
                <w:rFonts w:ascii="Times New Roman" w:hAnsi="Times New Roman" w:cs="Times New Roman"/>
                <w:color w:val="7F7F7F" w:themeColor="text1" w:themeTint="80"/>
                <w:sz w:val="24"/>
                <w:szCs w:val="24"/>
              </w:rPr>
              <w:t xml:space="preserve">). Bu ögelere yapılacak atıflar, bu numaralandırmalar dikkate alınarak yapılmalıdır. </w:t>
            </w:r>
            <w:r w:rsidRPr="00720F03">
              <w:rPr>
                <w:rFonts w:ascii="Times New Roman" w:hAnsi="Times New Roman" w:cs="Times New Roman"/>
                <w:color w:val="7F7F7F" w:themeColor="text1" w:themeTint="80"/>
                <w:sz w:val="24"/>
                <w:szCs w:val="24"/>
                <w:u w:val="single"/>
              </w:rPr>
              <w:t>Gereksiz ve ilişkilendirilmemiş tablo/çizelge, şekil veya görsel eklenmesinden kaçınılmalıdır.</w:t>
            </w:r>
            <w:r w:rsidRPr="00720F03">
              <w:rPr>
                <w:rFonts w:ascii="Times New Roman" w:hAnsi="Times New Roman" w:cs="Times New Roman"/>
                <w:color w:val="7F7F7F" w:themeColor="text1" w:themeTint="80"/>
                <w:sz w:val="24"/>
                <w:szCs w:val="24"/>
              </w:rPr>
              <w:t xml:space="preserve"> </w:t>
            </w:r>
            <w:r w:rsidRPr="00720F03">
              <w:rPr>
                <w:rFonts w:ascii="Times New Roman" w:hAnsi="Times New Roman" w:cs="Times New Roman"/>
                <w:color w:val="7F7F7F" w:themeColor="text1" w:themeTint="80"/>
                <w:sz w:val="24"/>
                <w:szCs w:val="24"/>
                <w:u w:val="single"/>
              </w:rPr>
              <w:t xml:space="preserve">Her yapılan iş için </w:t>
            </w:r>
            <w:r w:rsidR="000754B7">
              <w:rPr>
                <w:rFonts w:ascii="Times New Roman" w:hAnsi="Times New Roman" w:cs="Times New Roman"/>
                <w:color w:val="7F7F7F" w:themeColor="text1" w:themeTint="80"/>
                <w:sz w:val="24"/>
                <w:szCs w:val="24"/>
                <w:u w:val="single"/>
              </w:rPr>
              <w:t xml:space="preserve">yeni </w:t>
            </w:r>
            <w:r w:rsidR="00E07FA1">
              <w:rPr>
                <w:rFonts w:ascii="Times New Roman" w:hAnsi="Times New Roman" w:cs="Times New Roman"/>
                <w:color w:val="7F7F7F" w:themeColor="text1" w:themeTint="80"/>
                <w:sz w:val="24"/>
                <w:szCs w:val="24"/>
                <w:u w:val="single"/>
              </w:rPr>
              <w:t xml:space="preserve">bir </w:t>
            </w:r>
            <w:r w:rsidR="00E07FA1" w:rsidRPr="00720F03">
              <w:rPr>
                <w:rFonts w:ascii="Times New Roman" w:hAnsi="Times New Roman" w:cs="Times New Roman"/>
                <w:color w:val="7F7F7F" w:themeColor="text1" w:themeTint="80"/>
                <w:sz w:val="24"/>
                <w:szCs w:val="24"/>
                <w:u w:val="single"/>
              </w:rPr>
              <w:t>bölüm</w:t>
            </w:r>
            <w:r w:rsidR="000754B7">
              <w:rPr>
                <w:rFonts w:ascii="Times New Roman" w:hAnsi="Times New Roman" w:cs="Times New Roman"/>
                <w:color w:val="7F7F7F" w:themeColor="text1" w:themeTint="80"/>
                <w:sz w:val="24"/>
                <w:szCs w:val="24"/>
                <w:u w:val="single"/>
              </w:rPr>
              <w:t xml:space="preserve"> oluşturulacak ve </w:t>
            </w:r>
            <w:r w:rsidRPr="00720F03">
              <w:rPr>
                <w:rFonts w:ascii="Times New Roman" w:hAnsi="Times New Roman" w:cs="Times New Roman"/>
                <w:color w:val="7F7F7F" w:themeColor="text1" w:themeTint="80"/>
                <w:sz w:val="24"/>
                <w:szCs w:val="24"/>
                <w:u w:val="single"/>
              </w:rPr>
              <w:t>açık bir şekilde, gerekirse başlangıç ve bitiş tarihleri arasındaki iş günlerine bölümlendirilerek belirtil</w:t>
            </w:r>
            <w:r w:rsidR="000754B7">
              <w:rPr>
                <w:rFonts w:ascii="Times New Roman" w:hAnsi="Times New Roman" w:cs="Times New Roman"/>
                <w:color w:val="7F7F7F" w:themeColor="text1" w:themeTint="80"/>
                <w:sz w:val="24"/>
                <w:szCs w:val="24"/>
                <w:u w:val="single"/>
              </w:rPr>
              <w:t>ecektir</w:t>
            </w:r>
            <w:r w:rsidRPr="00720F03">
              <w:rPr>
                <w:rFonts w:ascii="Times New Roman" w:hAnsi="Times New Roman" w:cs="Times New Roman"/>
                <w:color w:val="7F7F7F" w:themeColor="text1" w:themeTint="80"/>
                <w:sz w:val="24"/>
                <w:szCs w:val="24"/>
                <w:u w:val="single"/>
              </w:rPr>
              <w:t>.</w:t>
            </w:r>
            <w:r w:rsidRPr="00720F03">
              <w:rPr>
                <w:rFonts w:ascii="Times New Roman" w:hAnsi="Times New Roman" w:cs="Times New Roman"/>
                <w:color w:val="7F7F7F" w:themeColor="text1" w:themeTint="80"/>
                <w:sz w:val="24"/>
                <w:szCs w:val="24"/>
              </w:rPr>
              <w:t xml:space="preserve"> Her bir bölümde belirtilen formatta istenildiği kadar sayfa kullanılabilir. Sayfa numaralandırmasına ilk bölümden başlanmalı ve diğer bölümlerde de bu numaralandırmaya devam edilmelidir. </w:t>
            </w:r>
            <w:r w:rsidRPr="00720F03">
              <w:rPr>
                <w:rFonts w:ascii="Times New Roman" w:hAnsi="Times New Roman" w:cs="Times New Roman"/>
                <w:color w:val="7F7F7F" w:themeColor="text1" w:themeTint="80"/>
                <w:sz w:val="24"/>
                <w:szCs w:val="24"/>
                <w:u w:val="single"/>
              </w:rPr>
              <w:t>Çalışma Takvimi’nde belirtilen iş başlıkları ve sayfa numaraları ile bu kısımda belirtilen iş başlıkları ve sayfa numaraları uygun olmalı ve belirtilen tarihler yine takvim ile uygunluk göstermelidir.</w:t>
            </w:r>
          </w:p>
        </w:tc>
      </w:tr>
    </w:tbl>
    <w:p w14:paraId="1C74ACCB" w14:textId="7178BDFA" w:rsidR="00754693" w:rsidRDefault="00754693" w:rsidP="003971D2">
      <w:pPr>
        <w:rPr>
          <w:b/>
          <w:color w:val="FF0000"/>
        </w:rPr>
      </w:pPr>
      <w:bookmarkStart w:id="3" w:name="_GoBack"/>
      <w:bookmarkEnd w:id="3"/>
    </w:p>
    <w:tbl>
      <w:tblPr>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5377"/>
        <w:gridCol w:w="2410"/>
        <w:gridCol w:w="1288"/>
      </w:tblGrid>
      <w:tr w:rsidR="00261649" w:rsidRPr="00C836ED" w14:paraId="09C362F8" w14:textId="77777777" w:rsidTr="00600557">
        <w:trPr>
          <w:trHeight w:val="227"/>
          <w:jc w:val="center"/>
        </w:trPr>
        <w:tc>
          <w:tcPr>
            <w:tcW w:w="7787" w:type="dxa"/>
            <w:gridSpan w:val="2"/>
          </w:tcPr>
          <w:p w14:paraId="3925CF22" w14:textId="6D75B122" w:rsidR="00261649" w:rsidRPr="006E1BDC" w:rsidRDefault="00F52458" w:rsidP="006F3DA8">
            <w:pPr>
              <w:spacing w:before="120" w:after="120" w:line="259" w:lineRule="auto"/>
              <w:rPr>
                <w:b/>
              </w:rPr>
            </w:pPr>
            <w:r w:rsidRPr="00C836ED">
              <w:rPr>
                <w:b/>
              </w:rPr>
              <w:lastRenderedPageBreak/>
              <w:t>YAPILAN İŞ:</w:t>
            </w:r>
          </w:p>
        </w:tc>
        <w:tc>
          <w:tcPr>
            <w:tcW w:w="1288" w:type="dxa"/>
            <w:vMerge w:val="restart"/>
            <w:vAlign w:val="center"/>
          </w:tcPr>
          <w:p w14:paraId="7A882004" w14:textId="77777777" w:rsidR="00261649" w:rsidRDefault="00261649" w:rsidP="006F3DA8">
            <w:pPr>
              <w:spacing w:before="120" w:after="120" w:line="259" w:lineRule="auto"/>
              <w:jc w:val="center"/>
              <w:rPr>
                <w:b/>
              </w:rPr>
            </w:pPr>
            <w:r w:rsidRPr="00C836ED">
              <w:rPr>
                <w:b/>
              </w:rPr>
              <w:t>Sayfa No</w:t>
            </w:r>
          </w:p>
          <w:p w14:paraId="53414365" w14:textId="1380687C" w:rsidR="00261649" w:rsidRPr="00C836ED" w:rsidRDefault="00261649" w:rsidP="006F3DA8">
            <w:pPr>
              <w:spacing w:before="120" w:after="120" w:line="259" w:lineRule="auto"/>
              <w:jc w:val="center"/>
              <w:rPr>
                <w:b/>
              </w:rPr>
            </w:pPr>
            <w:r>
              <w:rPr>
                <w:b/>
              </w:rPr>
              <w:t>2</w:t>
            </w:r>
          </w:p>
        </w:tc>
      </w:tr>
      <w:tr w:rsidR="006E1BDC" w:rsidRPr="00C836ED" w14:paraId="00C0A708" w14:textId="77777777" w:rsidTr="00E40D62">
        <w:trPr>
          <w:trHeight w:val="229"/>
          <w:jc w:val="center"/>
        </w:trPr>
        <w:tc>
          <w:tcPr>
            <w:tcW w:w="5377" w:type="dxa"/>
            <w:vAlign w:val="center"/>
          </w:tcPr>
          <w:p w14:paraId="1CB2450B" w14:textId="7BF47058" w:rsidR="006E1BDC" w:rsidRPr="006E1BDC" w:rsidRDefault="006E1BDC" w:rsidP="006E1BDC">
            <w:pPr>
              <w:spacing w:before="120" w:after="120" w:line="259" w:lineRule="auto"/>
              <w:rPr>
                <w:b/>
              </w:rPr>
            </w:pPr>
            <w:r w:rsidRPr="006E1BDC">
              <w:rPr>
                <w:rFonts w:eastAsiaTheme="minorHAnsi"/>
                <w:b/>
                <w:noProof/>
                <w:lang w:eastAsia="en-US"/>
              </w:rPr>
              <w:t>BAŞLANGIÇ TARİHİ: …./…./20….</w:t>
            </w:r>
          </w:p>
        </w:tc>
        <w:tc>
          <w:tcPr>
            <w:tcW w:w="2410" w:type="dxa"/>
            <w:vAlign w:val="center"/>
          </w:tcPr>
          <w:p w14:paraId="27B87F70" w14:textId="5BBD06F7" w:rsidR="006E1BDC" w:rsidRPr="006E1BDC" w:rsidRDefault="006E1BDC" w:rsidP="006E1BDC">
            <w:pPr>
              <w:spacing w:before="120" w:after="120" w:line="259" w:lineRule="auto"/>
              <w:rPr>
                <w:b/>
              </w:rPr>
            </w:pPr>
          </w:p>
        </w:tc>
        <w:tc>
          <w:tcPr>
            <w:tcW w:w="1288" w:type="dxa"/>
            <w:vMerge/>
          </w:tcPr>
          <w:p w14:paraId="6BFDC021" w14:textId="77777777" w:rsidR="006E1BDC" w:rsidRPr="00C836ED" w:rsidRDefault="006E1BDC" w:rsidP="006E1BDC">
            <w:pPr>
              <w:spacing w:before="120" w:after="120" w:line="259" w:lineRule="auto"/>
              <w:rPr>
                <w:b/>
              </w:rPr>
            </w:pPr>
          </w:p>
        </w:tc>
      </w:tr>
      <w:tr w:rsidR="00261649" w:rsidRPr="00C836ED" w14:paraId="58823885" w14:textId="77777777" w:rsidTr="00600557">
        <w:trPr>
          <w:trHeight w:val="12893"/>
          <w:jc w:val="center"/>
        </w:trPr>
        <w:tc>
          <w:tcPr>
            <w:tcW w:w="0" w:type="auto"/>
            <w:gridSpan w:val="3"/>
          </w:tcPr>
          <w:p w14:paraId="61035935" w14:textId="40351877" w:rsidR="00261649" w:rsidRPr="00C836ED" w:rsidRDefault="00261649" w:rsidP="006F3DA8">
            <w:pPr>
              <w:pStyle w:val="Balk1"/>
              <w:numPr>
                <w:ilvl w:val="0"/>
                <w:numId w:val="0"/>
              </w:numPr>
              <w:jc w:val="both"/>
              <w:rPr>
                <w:rFonts w:ascii="Times New Roman" w:hAnsi="Times New Roman" w:cs="Times New Roman"/>
                <w:color w:val="auto"/>
                <w:sz w:val="24"/>
                <w:szCs w:val="24"/>
              </w:rPr>
            </w:pPr>
          </w:p>
        </w:tc>
      </w:tr>
    </w:tbl>
    <w:p w14:paraId="129E2213" w14:textId="07D87CBA" w:rsidR="00D12EF5" w:rsidRDefault="00D12EF5" w:rsidP="003971D2"/>
    <w:tbl>
      <w:tblPr>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75"/>
      </w:tblGrid>
      <w:tr w:rsidR="00876319" w:rsidRPr="00C836ED" w14:paraId="3E55ED59" w14:textId="77777777" w:rsidTr="00006FAA">
        <w:trPr>
          <w:trHeight w:val="283"/>
          <w:jc w:val="center"/>
        </w:trPr>
        <w:tc>
          <w:tcPr>
            <w:tcW w:w="0" w:type="auto"/>
            <w:vAlign w:val="center"/>
          </w:tcPr>
          <w:p w14:paraId="0028F544" w14:textId="5F5692E0" w:rsidR="00876319" w:rsidRPr="00C836ED" w:rsidRDefault="00876319" w:rsidP="00876319">
            <w:pPr>
              <w:spacing w:line="259" w:lineRule="auto"/>
              <w:jc w:val="center"/>
              <w:rPr>
                <w:b/>
              </w:rPr>
            </w:pPr>
            <w:r>
              <w:rPr>
                <w:b/>
              </w:rPr>
              <w:lastRenderedPageBreak/>
              <w:t>SONUÇ</w:t>
            </w:r>
          </w:p>
        </w:tc>
      </w:tr>
      <w:tr w:rsidR="00876319" w:rsidRPr="00C836ED" w14:paraId="08C59877" w14:textId="77777777" w:rsidTr="00600557">
        <w:trPr>
          <w:trHeight w:val="13690"/>
          <w:jc w:val="center"/>
        </w:trPr>
        <w:tc>
          <w:tcPr>
            <w:tcW w:w="0" w:type="auto"/>
          </w:tcPr>
          <w:p w14:paraId="11A21023" w14:textId="4A618B24" w:rsidR="00876319" w:rsidRPr="000754B7" w:rsidRDefault="00E05D3A" w:rsidP="00876319">
            <w:pPr>
              <w:pStyle w:val="Balk1"/>
              <w:numPr>
                <w:ilvl w:val="0"/>
                <w:numId w:val="0"/>
              </w:numPr>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u w:val="single"/>
              </w:rPr>
              <w:t>S</w:t>
            </w:r>
            <w:r w:rsidR="00876319" w:rsidRPr="00194F97">
              <w:rPr>
                <w:rFonts w:ascii="Times New Roman" w:hAnsi="Times New Roman" w:cs="Times New Roman"/>
                <w:color w:val="7F7F7F" w:themeColor="text1" w:themeTint="80"/>
                <w:sz w:val="24"/>
                <w:szCs w:val="24"/>
                <w:u w:val="single"/>
              </w:rPr>
              <w:t>taj</w:t>
            </w:r>
            <w:r w:rsidR="00600557" w:rsidRPr="00194F97">
              <w:rPr>
                <w:rFonts w:ascii="Times New Roman" w:hAnsi="Times New Roman" w:cs="Times New Roman"/>
                <w:color w:val="7F7F7F" w:themeColor="text1" w:themeTint="80"/>
                <w:sz w:val="24"/>
                <w:szCs w:val="24"/>
                <w:u w:val="single"/>
              </w:rPr>
              <w:t xml:space="preserve"> </w:t>
            </w:r>
            <w:r>
              <w:rPr>
                <w:rFonts w:ascii="Times New Roman" w:hAnsi="Times New Roman" w:cs="Times New Roman"/>
                <w:color w:val="7F7F7F" w:themeColor="text1" w:themeTint="80"/>
                <w:sz w:val="24"/>
                <w:szCs w:val="24"/>
                <w:u w:val="single"/>
              </w:rPr>
              <w:t>muafiyet</w:t>
            </w:r>
            <w:r w:rsidR="00876319" w:rsidRPr="00194F97">
              <w:rPr>
                <w:rFonts w:ascii="Times New Roman" w:hAnsi="Times New Roman" w:cs="Times New Roman"/>
                <w:color w:val="7F7F7F" w:themeColor="text1" w:themeTint="80"/>
                <w:sz w:val="24"/>
                <w:szCs w:val="24"/>
                <w:u w:val="single"/>
              </w:rPr>
              <w:t xml:space="preserve"> </w:t>
            </w:r>
            <w:r w:rsidR="00600557" w:rsidRPr="00194F97">
              <w:rPr>
                <w:rFonts w:ascii="Times New Roman" w:hAnsi="Times New Roman" w:cs="Times New Roman"/>
                <w:color w:val="7F7F7F" w:themeColor="text1" w:themeTint="80"/>
                <w:sz w:val="24"/>
                <w:szCs w:val="24"/>
                <w:u w:val="single"/>
              </w:rPr>
              <w:t>raporunun</w:t>
            </w:r>
            <w:r w:rsidR="00876319" w:rsidRPr="00194F97">
              <w:rPr>
                <w:rFonts w:ascii="Times New Roman" w:hAnsi="Times New Roman" w:cs="Times New Roman"/>
                <w:color w:val="7F7F7F" w:themeColor="text1" w:themeTint="80"/>
                <w:sz w:val="24"/>
                <w:szCs w:val="24"/>
                <w:u w:val="single"/>
              </w:rPr>
              <w:t xml:space="preserve"> sonunda</w:t>
            </w:r>
            <w:r w:rsidR="00876319" w:rsidRPr="000754B7">
              <w:rPr>
                <w:rFonts w:ascii="Times New Roman" w:hAnsi="Times New Roman" w:cs="Times New Roman"/>
                <w:color w:val="7F7F7F" w:themeColor="text1" w:themeTint="80"/>
                <w:sz w:val="24"/>
                <w:szCs w:val="24"/>
              </w:rPr>
              <w:t xml:space="preserve">, bir sayfa olmak üzere, </w:t>
            </w:r>
            <w:r>
              <w:rPr>
                <w:rFonts w:ascii="Times New Roman" w:hAnsi="Times New Roman" w:cs="Times New Roman"/>
                <w:color w:val="7F7F7F" w:themeColor="text1" w:themeTint="80"/>
                <w:sz w:val="24"/>
                <w:szCs w:val="24"/>
              </w:rPr>
              <w:t xml:space="preserve">bu süreçte </w:t>
            </w:r>
            <w:r w:rsidR="00876319" w:rsidRPr="000754B7">
              <w:rPr>
                <w:rFonts w:ascii="Times New Roman" w:hAnsi="Times New Roman" w:cs="Times New Roman"/>
                <w:color w:val="7F7F7F" w:themeColor="text1" w:themeTint="80"/>
                <w:sz w:val="24"/>
                <w:szCs w:val="24"/>
              </w:rPr>
              <w:t xml:space="preserve">edinilen bilgi, beceri ve kazanımlar sıralanacak ve yapılan işlerin özet halinde değerlendirmesi </w:t>
            </w:r>
            <w:r w:rsidR="00876319" w:rsidRPr="000754B7">
              <w:rPr>
                <w:rFonts w:ascii="Times New Roman" w:hAnsi="Times New Roman" w:cs="Times New Roman"/>
                <w:color w:val="7F7F7F" w:themeColor="text1" w:themeTint="80"/>
                <w:sz w:val="24"/>
                <w:szCs w:val="24"/>
                <w:u w:val="single"/>
              </w:rPr>
              <w:t>teknik çalışma yönünden</w:t>
            </w:r>
            <w:r w:rsidR="00876319" w:rsidRPr="000754B7">
              <w:rPr>
                <w:rFonts w:ascii="Times New Roman" w:hAnsi="Times New Roman" w:cs="Times New Roman"/>
                <w:color w:val="7F7F7F" w:themeColor="text1" w:themeTint="80"/>
                <w:sz w:val="24"/>
                <w:szCs w:val="24"/>
              </w:rPr>
              <w:t xml:space="preserve"> yapılarak, görüş ve düşünceler yazılacaktır. </w:t>
            </w:r>
          </w:p>
          <w:p w14:paraId="585037A2" w14:textId="77777777" w:rsidR="00600557" w:rsidRPr="000754B7" w:rsidRDefault="00600557" w:rsidP="00600557">
            <w:pPr>
              <w:rPr>
                <w:color w:val="7F7F7F" w:themeColor="text1" w:themeTint="80"/>
              </w:rPr>
            </w:pPr>
          </w:p>
          <w:p w14:paraId="017F394B" w14:textId="77777777" w:rsidR="00876319" w:rsidRPr="00C836ED" w:rsidRDefault="00876319" w:rsidP="00E77037">
            <w:pPr>
              <w:jc w:val="both"/>
              <w:rPr>
                <w:sz w:val="22"/>
              </w:rPr>
            </w:pPr>
          </w:p>
        </w:tc>
      </w:tr>
      <w:bookmarkEnd w:id="2"/>
    </w:tbl>
    <w:p w14:paraId="094E44EC" w14:textId="40B21EB3" w:rsidR="00876319" w:rsidRDefault="00876319" w:rsidP="00E77037">
      <w:pPr>
        <w:jc w:val="center"/>
        <w:rPr>
          <w:b/>
        </w:rPr>
      </w:pPr>
    </w:p>
    <w:sectPr w:rsidR="00876319" w:rsidSect="003971D2">
      <w:pgSz w:w="11906" w:h="16838"/>
      <w:pgMar w:top="1247" w:right="1134"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2BB7" w14:textId="77777777" w:rsidR="00F63837" w:rsidRDefault="00F63837" w:rsidP="00A749DA">
      <w:r>
        <w:separator/>
      </w:r>
    </w:p>
  </w:endnote>
  <w:endnote w:type="continuationSeparator" w:id="0">
    <w:p w14:paraId="5E8F8BBD" w14:textId="77777777" w:rsidR="00F63837" w:rsidRDefault="00F63837" w:rsidP="00A7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1" w:usb1="08070000" w:usb2="00000010" w:usb3="00000000" w:csb0="0002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E6838" w14:textId="77777777" w:rsidR="00F63837" w:rsidRDefault="00F63837" w:rsidP="00A749DA">
      <w:r>
        <w:separator/>
      </w:r>
    </w:p>
  </w:footnote>
  <w:footnote w:type="continuationSeparator" w:id="0">
    <w:p w14:paraId="35F4BC0F" w14:textId="77777777" w:rsidR="00F63837" w:rsidRDefault="00F63837" w:rsidP="00A7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D32"/>
    <w:multiLevelType w:val="hybridMultilevel"/>
    <w:tmpl w:val="FEE66B6C"/>
    <w:lvl w:ilvl="0" w:tplc="37E471F4">
      <w:numFmt w:val="bullet"/>
      <w:lvlText w:val=""/>
      <w:lvlJc w:val="left"/>
      <w:pPr>
        <w:ind w:left="720" w:hanging="360"/>
      </w:pPr>
      <w:rPr>
        <w:rFonts w:ascii="Symbol" w:eastAsia="Calibri" w:hAnsi="Symbol" w:cs="Times New Roman"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A51C5C"/>
    <w:multiLevelType w:val="multilevel"/>
    <w:tmpl w:val="A848606A"/>
    <w:lvl w:ilvl="0">
      <w:start w:val="1"/>
      <w:numFmt w:val="decimal"/>
      <w:pStyle w:val="Balk1"/>
      <w:lvlText w:val="%1"/>
      <w:lvlJc w:val="left"/>
      <w:pPr>
        <w:ind w:left="432" w:hanging="432"/>
      </w:pPr>
      <w:rPr>
        <w:rFonts w:ascii="Times New Roman" w:hAnsi="Times New Roman" w:cs="Times New Roman" w:hint="default"/>
        <w:color w:val="auto"/>
        <w:sz w:val="24"/>
        <w:szCs w:val="24"/>
      </w:r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130613F9"/>
    <w:multiLevelType w:val="hybridMultilevel"/>
    <w:tmpl w:val="0A387CCA"/>
    <w:lvl w:ilvl="0" w:tplc="B68CC28A">
      <w:start w:val="1"/>
      <w:numFmt w:val="decimal"/>
      <w:lvlText w:val="%1."/>
      <w:lvlJc w:val="left"/>
      <w:pPr>
        <w:tabs>
          <w:tab w:val="num" w:pos="720"/>
        </w:tabs>
        <w:ind w:left="720" w:hanging="360"/>
      </w:pPr>
      <w:rPr>
        <w:b/>
        <w:color w:val="7F7F7F" w:themeColor="text1" w:themeTint="80"/>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118152F"/>
    <w:multiLevelType w:val="hybridMultilevel"/>
    <w:tmpl w:val="DBB2FD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F2E338A"/>
    <w:multiLevelType w:val="hybridMultilevel"/>
    <w:tmpl w:val="80C4441C"/>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D71040"/>
    <w:multiLevelType w:val="multilevel"/>
    <w:tmpl w:val="2074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xNjUyNDA2NjI3NbdQ0lEKTi0uzszPAykwrQUA1IyduiwAAAA="/>
  </w:docVars>
  <w:rsids>
    <w:rsidRoot w:val="00A23CB4"/>
    <w:rsid w:val="00006F6D"/>
    <w:rsid w:val="00006FAA"/>
    <w:rsid w:val="00017968"/>
    <w:rsid w:val="00063C1B"/>
    <w:rsid w:val="00074B46"/>
    <w:rsid w:val="000754B7"/>
    <w:rsid w:val="000F0FCD"/>
    <w:rsid w:val="000F5C27"/>
    <w:rsid w:val="00102F6C"/>
    <w:rsid w:val="00115B0B"/>
    <w:rsid w:val="00141A5E"/>
    <w:rsid w:val="00166A6D"/>
    <w:rsid w:val="00172061"/>
    <w:rsid w:val="00172D30"/>
    <w:rsid w:val="001748BD"/>
    <w:rsid w:val="00194F97"/>
    <w:rsid w:val="00195E25"/>
    <w:rsid w:val="001A7CB6"/>
    <w:rsid w:val="001B4A90"/>
    <w:rsid w:val="001C58BE"/>
    <w:rsid w:val="001D2658"/>
    <w:rsid w:val="001E1BD6"/>
    <w:rsid w:val="00217BC2"/>
    <w:rsid w:val="002460D9"/>
    <w:rsid w:val="00261649"/>
    <w:rsid w:val="00276D4F"/>
    <w:rsid w:val="002F45B4"/>
    <w:rsid w:val="002F482A"/>
    <w:rsid w:val="0031786E"/>
    <w:rsid w:val="003316E1"/>
    <w:rsid w:val="00346689"/>
    <w:rsid w:val="003971D2"/>
    <w:rsid w:val="003C0272"/>
    <w:rsid w:val="003C75B1"/>
    <w:rsid w:val="003E462D"/>
    <w:rsid w:val="004013D6"/>
    <w:rsid w:val="00423BA3"/>
    <w:rsid w:val="004321A7"/>
    <w:rsid w:val="00437395"/>
    <w:rsid w:val="0045473A"/>
    <w:rsid w:val="004612C5"/>
    <w:rsid w:val="00484A7F"/>
    <w:rsid w:val="004D2303"/>
    <w:rsid w:val="004E03A2"/>
    <w:rsid w:val="00501CE8"/>
    <w:rsid w:val="005052B6"/>
    <w:rsid w:val="00554A3A"/>
    <w:rsid w:val="0057515C"/>
    <w:rsid w:val="005B7CA9"/>
    <w:rsid w:val="005D3C9A"/>
    <w:rsid w:val="00600557"/>
    <w:rsid w:val="00604509"/>
    <w:rsid w:val="00634396"/>
    <w:rsid w:val="006532D4"/>
    <w:rsid w:val="006605EF"/>
    <w:rsid w:val="00660A43"/>
    <w:rsid w:val="00683A6B"/>
    <w:rsid w:val="00692444"/>
    <w:rsid w:val="006E1BDC"/>
    <w:rsid w:val="006E297C"/>
    <w:rsid w:val="00700A10"/>
    <w:rsid w:val="00720F03"/>
    <w:rsid w:val="00731F45"/>
    <w:rsid w:val="00754693"/>
    <w:rsid w:val="007A613D"/>
    <w:rsid w:val="007F1434"/>
    <w:rsid w:val="007F3265"/>
    <w:rsid w:val="008040D4"/>
    <w:rsid w:val="008068D6"/>
    <w:rsid w:val="00827A88"/>
    <w:rsid w:val="00855EA9"/>
    <w:rsid w:val="00876319"/>
    <w:rsid w:val="00883BD2"/>
    <w:rsid w:val="008879D9"/>
    <w:rsid w:val="008C4541"/>
    <w:rsid w:val="009028C6"/>
    <w:rsid w:val="0091384F"/>
    <w:rsid w:val="0098472C"/>
    <w:rsid w:val="009A52C8"/>
    <w:rsid w:val="009E34C0"/>
    <w:rsid w:val="009E5977"/>
    <w:rsid w:val="00A23CB4"/>
    <w:rsid w:val="00A7389C"/>
    <w:rsid w:val="00A749DA"/>
    <w:rsid w:val="00AC3A94"/>
    <w:rsid w:val="00AC7E45"/>
    <w:rsid w:val="00B13AB1"/>
    <w:rsid w:val="00B4295E"/>
    <w:rsid w:val="00B467E7"/>
    <w:rsid w:val="00B53053"/>
    <w:rsid w:val="00BA532A"/>
    <w:rsid w:val="00BB7D78"/>
    <w:rsid w:val="00BD4EC9"/>
    <w:rsid w:val="00C106F6"/>
    <w:rsid w:val="00C218F3"/>
    <w:rsid w:val="00C22A8F"/>
    <w:rsid w:val="00C325BE"/>
    <w:rsid w:val="00C443A6"/>
    <w:rsid w:val="00C73F4C"/>
    <w:rsid w:val="00C81A9F"/>
    <w:rsid w:val="00C836ED"/>
    <w:rsid w:val="00C85DE9"/>
    <w:rsid w:val="00CA0A00"/>
    <w:rsid w:val="00CB498F"/>
    <w:rsid w:val="00CC4CBE"/>
    <w:rsid w:val="00CE1648"/>
    <w:rsid w:val="00CF2332"/>
    <w:rsid w:val="00D12EF5"/>
    <w:rsid w:val="00D60214"/>
    <w:rsid w:val="00D61B2C"/>
    <w:rsid w:val="00DC58C1"/>
    <w:rsid w:val="00E05D3A"/>
    <w:rsid w:val="00E07FA1"/>
    <w:rsid w:val="00E40065"/>
    <w:rsid w:val="00E40D62"/>
    <w:rsid w:val="00E43348"/>
    <w:rsid w:val="00E4568E"/>
    <w:rsid w:val="00E51E08"/>
    <w:rsid w:val="00E77037"/>
    <w:rsid w:val="00F03548"/>
    <w:rsid w:val="00F1352A"/>
    <w:rsid w:val="00F268AE"/>
    <w:rsid w:val="00F36B98"/>
    <w:rsid w:val="00F41C30"/>
    <w:rsid w:val="00F4538C"/>
    <w:rsid w:val="00F476C4"/>
    <w:rsid w:val="00F52458"/>
    <w:rsid w:val="00F626AB"/>
    <w:rsid w:val="00F63837"/>
    <w:rsid w:val="00F721A7"/>
    <w:rsid w:val="00F77507"/>
    <w:rsid w:val="00F846D4"/>
    <w:rsid w:val="00FD1E31"/>
    <w:rsid w:val="00FE5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70211"/>
  <w15:docId w15:val="{FCA5EFB2-1117-49B3-9BDD-C9DC279F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C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81A9F"/>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C81A9F"/>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C81A9F"/>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semiHidden/>
    <w:unhideWhenUsed/>
    <w:qFormat/>
    <w:rsid w:val="00C81A9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C81A9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C81A9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C81A9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C81A9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C81A9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23CB4"/>
    <w:rPr>
      <w:strike w:val="0"/>
      <w:dstrike w:val="0"/>
      <w:color w:val="0000FF"/>
      <w:u w:val="none"/>
      <w:effect w:val="none"/>
    </w:rPr>
  </w:style>
  <w:style w:type="paragraph" w:styleId="ListeParagraf">
    <w:name w:val="List Paragraph"/>
    <w:basedOn w:val="Normal"/>
    <w:uiPriority w:val="34"/>
    <w:qFormat/>
    <w:rsid w:val="00423BA3"/>
    <w:pPr>
      <w:ind w:left="720"/>
      <w:contextualSpacing/>
    </w:pPr>
  </w:style>
  <w:style w:type="paragraph" w:styleId="stBilgi">
    <w:name w:val="header"/>
    <w:basedOn w:val="Normal"/>
    <w:link w:val="stBilgiChar"/>
    <w:uiPriority w:val="99"/>
    <w:unhideWhenUsed/>
    <w:rsid w:val="00A749DA"/>
    <w:pPr>
      <w:tabs>
        <w:tab w:val="center" w:pos="4536"/>
        <w:tab w:val="right" w:pos="9072"/>
      </w:tabs>
    </w:pPr>
  </w:style>
  <w:style w:type="character" w:customStyle="1" w:styleId="stBilgiChar">
    <w:name w:val="Üst Bilgi Char"/>
    <w:basedOn w:val="VarsaylanParagrafYazTipi"/>
    <w:link w:val="stBilgi"/>
    <w:uiPriority w:val="99"/>
    <w:rsid w:val="00A749D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749DA"/>
    <w:pPr>
      <w:tabs>
        <w:tab w:val="center" w:pos="4536"/>
        <w:tab w:val="right" w:pos="9072"/>
      </w:tabs>
    </w:pPr>
  </w:style>
  <w:style w:type="character" w:customStyle="1" w:styleId="AltBilgiChar">
    <w:name w:val="Alt Bilgi Char"/>
    <w:basedOn w:val="VarsaylanParagrafYazTipi"/>
    <w:link w:val="AltBilgi"/>
    <w:uiPriority w:val="99"/>
    <w:rsid w:val="00A749DA"/>
    <w:rPr>
      <w:rFonts w:ascii="Times New Roman" w:eastAsia="Times New Roman" w:hAnsi="Times New Roman" w:cs="Times New Roman"/>
      <w:sz w:val="24"/>
      <w:szCs w:val="24"/>
      <w:lang w:eastAsia="tr-TR"/>
    </w:rPr>
  </w:style>
  <w:style w:type="paragraph" w:styleId="NormalWeb">
    <w:name w:val="Normal (Web)"/>
    <w:basedOn w:val="Normal"/>
    <w:uiPriority w:val="99"/>
    <w:rsid w:val="00346689"/>
  </w:style>
  <w:style w:type="table" w:styleId="TabloKlavuzu">
    <w:name w:val="Table Grid"/>
    <w:basedOn w:val="NormalTablo"/>
    <w:uiPriority w:val="59"/>
    <w:rsid w:val="00195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81A9F"/>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C81A9F"/>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semiHidden/>
    <w:rsid w:val="00C81A9F"/>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semiHidden/>
    <w:rsid w:val="00C81A9F"/>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semiHidden/>
    <w:rsid w:val="00C81A9F"/>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C81A9F"/>
    <w:rPr>
      <w:rFonts w:asciiTheme="majorHAnsi" w:eastAsiaTheme="majorEastAsia" w:hAnsiTheme="majorHAnsi" w:cstheme="majorBidi"/>
      <w:color w:val="243F60" w:themeColor="accent1" w:themeShade="7F"/>
      <w:sz w:val="24"/>
      <w:szCs w:val="24"/>
      <w:lang w:eastAsia="tr-TR"/>
    </w:rPr>
  </w:style>
  <w:style w:type="character" w:customStyle="1" w:styleId="Balk7Char">
    <w:name w:val="Başlık 7 Char"/>
    <w:basedOn w:val="VarsaylanParagrafYazTipi"/>
    <w:link w:val="Balk7"/>
    <w:uiPriority w:val="9"/>
    <w:semiHidden/>
    <w:rsid w:val="00C81A9F"/>
    <w:rPr>
      <w:rFonts w:asciiTheme="majorHAnsi" w:eastAsiaTheme="majorEastAsia" w:hAnsiTheme="majorHAnsi" w:cstheme="majorBidi"/>
      <w:i/>
      <w:iCs/>
      <w:color w:val="243F60" w:themeColor="accent1" w:themeShade="7F"/>
      <w:sz w:val="24"/>
      <w:szCs w:val="24"/>
      <w:lang w:eastAsia="tr-TR"/>
    </w:rPr>
  </w:style>
  <w:style w:type="character" w:customStyle="1" w:styleId="Balk8Char">
    <w:name w:val="Başlık 8 Char"/>
    <w:basedOn w:val="VarsaylanParagrafYazTipi"/>
    <w:link w:val="Balk8"/>
    <w:uiPriority w:val="9"/>
    <w:semiHidden/>
    <w:rsid w:val="00C81A9F"/>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C81A9F"/>
    <w:rPr>
      <w:rFonts w:asciiTheme="majorHAnsi" w:eastAsiaTheme="majorEastAsia" w:hAnsiTheme="majorHAnsi" w:cstheme="majorBidi"/>
      <w:i/>
      <w:iCs/>
      <w:color w:val="272727" w:themeColor="text1" w:themeTint="D8"/>
      <w:sz w:val="21"/>
      <w:szCs w:val="21"/>
      <w:lang w:eastAsia="tr-TR"/>
    </w:rPr>
  </w:style>
  <w:style w:type="character" w:customStyle="1" w:styleId="apple-converted-space">
    <w:name w:val="apple-converted-space"/>
    <w:basedOn w:val="VarsaylanParagrafYazTipi"/>
    <w:rsid w:val="00217BC2"/>
  </w:style>
  <w:style w:type="character" w:styleId="Gl">
    <w:name w:val="Strong"/>
    <w:basedOn w:val="VarsaylanParagrafYazTipi"/>
    <w:uiPriority w:val="22"/>
    <w:qFormat/>
    <w:rsid w:val="005B7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84523">
      <w:bodyDiv w:val="1"/>
      <w:marLeft w:val="0"/>
      <w:marRight w:val="0"/>
      <w:marTop w:val="0"/>
      <w:marBottom w:val="0"/>
      <w:divBdr>
        <w:top w:val="none" w:sz="0" w:space="0" w:color="auto"/>
        <w:left w:val="none" w:sz="0" w:space="0" w:color="auto"/>
        <w:bottom w:val="none" w:sz="0" w:space="0" w:color="auto"/>
        <w:right w:val="none" w:sz="0" w:space="0" w:color="auto"/>
      </w:divBdr>
    </w:div>
    <w:div w:id="18430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5340-F752-4183-AF0F-CF91FE56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393</Words>
  <Characters>2242</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EEE Dept.</dc:creator>
  <cp:lastModifiedBy>Ozgur Ozsen</cp:lastModifiedBy>
  <cp:revision>15</cp:revision>
  <cp:lastPrinted>2019-03-26T14:24:00Z</cp:lastPrinted>
  <dcterms:created xsi:type="dcterms:W3CDTF">2020-06-30T14:38:00Z</dcterms:created>
  <dcterms:modified xsi:type="dcterms:W3CDTF">2022-09-22T10:48:00Z</dcterms:modified>
</cp:coreProperties>
</file>